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394BC7" w:rsidRDefault="004F03BF" w:rsidP="009E70C9">
      <w:pPr>
        <w:ind w:left="142" w:right="-143"/>
        <w:jc w:val="right"/>
        <w:rPr>
          <w:sz w:val="22"/>
          <w:szCs w:val="22"/>
          <w:u w:val="single"/>
        </w:rPr>
      </w:pPr>
      <w:r w:rsidRPr="00394BC7">
        <w:rPr>
          <w:sz w:val="22"/>
          <w:szCs w:val="22"/>
        </w:rPr>
        <w:t xml:space="preserve">             </w:t>
      </w:r>
      <w:r w:rsidR="005152B2" w:rsidRPr="00394BC7">
        <w:rPr>
          <w:sz w:val="22"/>
          <w:szCs w:val="22"/>
        </w:rPr>
        <w:t xml:space="preserve">            </w:t>
      </w:r>
      <w:r w:rsidR="00486DC1" w:rsidRPr="00394BC7">
        <w:rPr>
          <w:sz w:val="22"/>
          <w:szCs w:val="22"/>
        </w:rPr>
        <w:t xml:space="preserve">      </w:t>
      </w:r>
      <w:r w:rsidR="00014167" w:rsidRPr="00394BC7">
        <w:rPr>
          <w:sz w:val="22"/>
          <w:szCs w:val="22"/>
        </w:rPr>
        <w:t xml:space="preserve">                         </w:t>
      </w:r>
      <w:r w:rsidR="00D06F7C">
        <w:rPr>
          <w:sz w:val="22"/>
          <w:szCs w:val="22"/>
        </w:rPr>
        <w:t xml:space="preserve">                                                                           </w:t>
      </w:r>
      <w:r w:rsidR="00014167" w:rsidRPr="00394BC7">
        <w:rPr>
          <w:sz w:val="22"/>
          <w:szCs w:val="22"/>
        </w:rPr>
        <w:t xml:space="preserve">           </w:t>
      </w:r>
      <w:r w:rsidR="00394BC7">
        <w:rPr>
          <w:sz w:val="22"/>
          <w:szCs w:val="22"/>
          <w:lang w:val="ru-RU"/>
        </w:rPr>
        <w:t xml:space="preserve">                      </w:t>
      </w:r>
      <w:r w:rsidR="00014167" w:rsidRPr="00394BC7">
        <w:rPr>
          <w:sz w:val="22"/>
          <w:szCs w:val="22"/>
        </w:rPr>
        <w:t xml:space="preserve">                              </w:t>
      </w:r>
      <w:r w:rsidR="00486DC1" w:rsidRPr="00394BC7">
        <w:rPr>
          <w:sz w:val="22"/>
          <w:szCs w:val="22"/>
        </w:rPr>
        <w:t xml:space="preserve">                                   </w:t>
      </w:r>
      <w:r w:rsidR="005152B2" w:rsidRPr="00394BC7">
        <w:rPr>
          <w:sz w:val="22"/>
          <w:szCs w:val="22"/>
        </w:rPr>
        <w:t xml:space="preserve">                                              </w:t>
      </w:r>
      <w:r w:rsidRPr="00394BC7">
        <w:rPr>
          <w:sz w:val="22"/>
          <w:szCs w:val="22"/>
        </w:rPr>
        <w:t xml:space="preserve">                                                              </w:t>
      </w:r>
      <w:r w:rsidR="00DB69DE" w:rsidRPr="00394BC7">
        <w:rPr>
          <w:sz w:val="22"/>
          <w:szCs w:val="22"/>
        </w:rPr>
        <w:t xml:space="preserve">                                 </w:t>
      </w:r>
      <w:r w:rsidR="008237A1" w:rsidRPr="00394BC7">
        <w:rPr>
          <w:sz w:val="22"/>
          <w:szCs w:val="22"/>
        </w:rPr>
        <w:t xml:space="preserve">                                           </w:t>
      </w:r>
      <w:r w:rsidR="00DB69DE" w:rsidRPr="00394BC7">
        <w:rPr>
          <w:sz w:val="22"/>
          <w:szCs w:val="22"/>
        </w:rPr>
        <w:t xml:space="preserve">                                                    </w:t>
      </w:r>
      <w:r w:rsidR="002F3FA7" w:rsidRPr="00394BC7">
        <w:rPr>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394BC7" w:rsidRDefault="00121B61" w:rsidP="009E70C9">
      <w:pPr>
        <w:ind w:left="142" w:right="-143"/>
        <w:jc w:val="center"/>
        <w:rPr>
          <w:sz w:val="22"/>
          <w:szCs w:val="22"/>
        </w:rPr>
      </w:pPr>
      <w:r w:rsidRPr="00394BC7">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394BC7" w:rsidRDefault="00121B61" w:rsidP="009E70C9">
      <w:pPr>
        <w:pStyle w:val="a3"/>
        <w:ind w:left="142" w:right="-143"/>
        <w:rPr>
          <w:sz w:val="22"/>
          <w:szCs w:val="22"/>
        </w:rPr>
      </w:pPr>
      <w:r w:rsidRPr="00394BC7">
        <w:rPr>
          <w:sz w:val="22"/>
          <w:szCs w:val="22"/>
        </w:rPr>
        <w:t>БУЧАНСЬКА     МІСЬКА      РАДА</w:t>
      </w:r>
    </w:p>
    <w:p w:rsidR="00121B61" w:rsidRPr="00394BC7" w:rsidRDefault="00925CD4" w:rsidP="009E70C9">
      <w:pPr>
        <w:pStyle w:val="a3"/>
        <w:spacing w:line="240" w:lineRule="atLeast"/>
        <w:ind w:left="142" w:right="-143"/>
        <w:rPr>
          <w:b w:val="0"/>
          <w:sz w:val="22"/>
          <w:szCs w:val="22"/>
        </w:rPr>
      </w:pP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00171E20" w:rsidRPr="00394BC7">
        <w:rPr>
          <w:b w:val="0"/>
          <w:sz w:val="22"/>
          <w:szCs w:val="22"/>
          <w:u w:val="single"/>
        </w:rPr>
        <w:t xml:space="preserve">                                            </w:t>
      </w:r>
      <w:r w:rsidR="003D3556" w:rsidRPr="00394BC7">
        <w:rPr>
          <w:sz w:val="22"/>
          <w:szCs w:val="22"/>
          <w:u w:val="single"/>
        </w:rPr>
        <w:t>КИЇВСЬКОЇ ОБЛАСТІ</w:t>
      </w:r>
      <w:r w:rsidR="00637446" w:rsidRPr="00394BC7">
        <w:rPr>
          <w:sz w:val="22"/>
          <w:szCs w:val="22"/>
          <w:u w:val="single"/>
        </w:rPr>
        <w:t>_________________________</w:t>
      </w:r>
      <w:r w:rsidR="003D3556" w:rsidRPr="00394BC7">
        <w:rPr>
          <w:b w:val="0"/>
          <w:color w:val="FFFFFF" w:themeColor="background1"/>
          <w:sz w:val="22"/>
          <w:szCs w:val="22"/>
          <w:u w:val="single"/>
        </w:rPr>
        <w:t>,</w:t>
      </w:r>
    </w:p>
    <w:p w:rsidR="00121B61" w:rsidRPr="00394BC7" w:rsidRDefault="00121B61" w:rsidP="009E70C9">
      <w:pPr>
        <w:pStyle w:val="a3"/>
        <w:spacing w:line="240" w:lineRule="atLeast"/>
        <w:ind w:left="142" w:right="-143"/>
        <w:rPr>
          <w:sz w:val="22"/>
          <w:szCs w:val="22"/>
          <w:u w:val="single"/>
        </w:rPr>
      </w:pPr>
      <w:r w:rsidRPr="00394BC7">
        <w:rPr>
          <w:sz w:val="22"/>
          <w:szCs w:val="22"/>
        </w:rPr>
        <w:t>В И К О Н А В Ч И  Й         К О М І Т Е Т</w:t>
      </w:r>
    </w:p>
    <w:p w:rsidR="00121B61" w:rsidRPr="00394BC7" w:rsidRDefault="00121B61" w:rsidP="009E70C9">
      <w:pPr>
        <w:pStyle w:val="3"/>
        <w:tabs>
          <w:tab w:val="left" w:pos="8931"/>
        </w:tabs>
        <w:ind w:left="142" w:right="-143"/>
        <w:jc w:val="center"/>
        <w:rPr>
          <w:rFonts w:ascii="Times New Roman" w:hAnsi="Times New Roman" w:cs="Times New Roman"/>
          <w:sz w:val="22"/>
          <w:szCs w:val="22"/>
        </w:rPr>
      </w:pPr>
      <w:r w:rsidRPr="00394BC7">
        <w:rPr>
          <w:rFonts w:ascii="Times New Roman" w:hAnsi="Times New Roman" w:cs="Times New Roman"/>
          <w:sz w:val="22"/>
          <w:szCs w:val="22"/>
        </w:rPr>
        <w:t xml:space="preserve">Р  І  Ш  Е  Н  </w:t>
      </w:r>
      <w:proofErr w:type="spellStart"/>
      <w:r w:rsidRPr="00394BC7">
        <w:rPr>
          <w:rFonts w:ascii="Times New Roman" w:hAnsi="Times New Roman" w:cs="Times New Roman"/>
          <w:sz w:val="22"/>
          <w:szCs w:val="22"/>
        </w:rPr>
        <w:t>Н</w:t>
      </w:r>
      <w:proofErr w:type="spellEnd"/>
      <w:r w:rsidRPr="00394BC7">
        <w:rPr>
          <w:rFonts w:ascii="Times New Roman" w:hAnsi="Times New Roman" w:cs="Times New Roman"/>
          <w:sz w:val="22"/>
          <w:szCs w:val="22"/>
        </w:rPr>
        <w:t xml:space="preserve">  Я</w:t>
      </w:r>
    </w:p>
    <w:p w:rsidR="0044104D" w:rsidRPr="00394BC7" w:rsidRDefault="0044104D" w:rsidP="009E70C9">
      <w:pPr>
        <w:ind w:left="142" w:right="-143"/>
        <w:rPr>
          <w:sz w:val="22"/>
          <w:szCs w:val="22"/>
        </w:rPr>
      </w:pPr>
    </w:p>
    <w:p w:rsidR="006C24E6" w:rsidRPr="00394BC7" w:rsidRDefault="006C24E6" w:rsidP="009E70C9">
      <w:pPr>
        <w:ind w:left="142" w:right="-143"/>
        <w:rPr>
          <w:sz w:val="22"/>
          <w:szCs w:val="22"/>
        </w:rPr>
      </w:pPr>
    </w:p>
    <w:p w:rsidR="00394BC7" w:rsidRDefault="0041664F" w:rsidP="009E70C9">
      <w:pPr>
        <w:ind w:left="142" w:right="-143"/>
        <w:jc w:val="both"/>
        <w:rPr>
          <w:b/>
          <w:bCs/>
          <w:sz w:val="22"/>
          <w:szCs w:val="22"/>
          <w:lang w:val="ru-RU"/>
        </w:rPr>
      </w:pPr>
      <w:r w:rsidRPr="00394BC7">
        <w:rPr>
          <w:b/>
          <w:bCs/>
          <w:sz w:val="22"/>
          <w:szCs w:val="22"/>
          <w:u w:val="single"/>
        </w:rPr>
        <w:t>«</w:t>
      </w:r>
      <w:r w:rsidR="005B2C66">
        <w:rPr>
          <w:b/>
          <w:bCs/>
          <w:sz w:val="22"/>
          <w:szCs w:val="22"/>
          <w:u w:val="single"/>
        </w:rPr>
        <w:t>17</w:t>
      </w:r>
      <w:r w:rsidRPr="00394BC7">
        <w:rPr>
          <w:b/>
          <w:bCs/>
          <w:sz w:val="22"/>
          <w:szCs w:val="22"/>
          <w:u w:val="single"/>
        </w:rPr>
        <w:t>»</w:t>
      </w:r>
      <w:r w:rsidR="007F0DA2" w:rsidRPr="00394BC7">
        <w:rPr>
          <w:b/>
          <w:bCs/>
          <w:sz w:val="22"/>
          <w:szCs w:val="22"/>
          <w:u w:val="single"/>
        </w:rPr>
        <w:t xml:space="preserve"> </w:t>
      </w:r>
      <w:r w:rsidR="006B1C45" w:rsidRPr="00394BC7">
        <w:rPr>
          <w:b/>
          <w:bCs/>
          <w:sz w:val="22"/>
          <w:szCs w:val="22"/>
          <w:u w:val="single"/>
        </w:rPr>
        <w:t xml:space="preserve"> </w:t>
      </w:r>
      <w:r w:rsidR="005B2C66">
        <w:rPr>
          <w:b/>
          <w:bCs/>
          <w:sz w:val="22"/>
          <w:szCs w:val="22"/>
          <w:u w:val="single"/>
        </w:rPr>
        <w:t>вересня</w:t>
      </w:r>
      <w:r w:rsidR="006B1C45" w:rsidRPr="00394BC7">
        <w:rPr>
          <w:b/>
          <w:bCs/>
          <w:sz w:val="22"/>
          <w:szCs w:val="22"/>
          <w:u w:val="single"/>
        </w:rPr>
        <w:t xml:space="preserve"> </w:t>
      </w:r>
      <w:r w:rsidR="00223CDD" w:rsidRPr="00394BC7">
        <w:rPr>
          <w:b/>
          <w:bCs/>
          <w:sz w:val="22"/>
          <w:szCs w:val="22"/>
          <w:u w:val="single"/>
          <w:lang w:val="ru-RU"/>
        </w:rPr>
        <w:t>201</w:t>
      </w:r>
      <w:r w:rsidR="006A2188" w:rsidRPr="00394BC7">
        <w:rPr>
          <w:b/>
          <w:bCs/>
          <w:sz w:val="22"/>
          <w:szCs w:val="22"/>
          <w:u w:val="single"/>
          <w:lang w:val="ru-RU"/>
        </w:rPr>
        <w:t>9</w:t>
      </w:r>
      <w:r w:rsidR="00206DBA" w:rsidRPr="00394BC7">
        <w:rPr>
          <w:b/>
          <w:bCs/>
          <w:sz w:val="22"/>
          <w:szCs w:val="22"/>
          <w:u w:val="single"/>
          <w:lang w:val="ru-RU"/>
        </w:rPr>
        <w:t xml:space="preserve"> </w:t>
      </w:r>
      <w:r w:rsidR="00223CDD" w:rsidRPr="00394BC7">
        <w:rPr>
          <w:b/>
          <w:bCs/>
          <w:sz w:val="22"/>
          <w:szCs w:val="22"/>
          <w:u w:val="single"/>
          <w:lang w:val="ru-RU"/>
        </w:rPr>
        <w:t>року</w:t>
      </w:r>
      <w:r w:rsidRPr="00394BC7">
        <w:rPr>
          <w:b/>
          <w:bCs/>
          <w:sz w:val="22"/>
          <w:szCs w:val="22"/>
          <w:u w:val="single"/>
        </w:rPr>
        <w:t xml:space="preserve"> </w:t>
      </w:r>
      <w:r w:rsidRPr="00394BC7">
        <w:rPr>
          <w:b/>
          <w:bCs/>
          <w:sz w:val="22"/>
          <w:szCs w:val="22"/>
        </w:rPr>
        <w:t xml:space="preserve">                                                                  </w:t>
      </w:r>
      <w:r w:rsidR="00433B5F" w:rsidRPr="00394BC7">
        <w:rPr>
          <w:b/>
          <w:bCs/>
          <w:sz w:val="22"/>
          <w:szCs w:val="22"/>
        </w:rPr>
        <w:t xml:space="preserve">        </w:t>
      </w:r>
      <w:r w:rsidR="00394BC7">
        <w:rPr>
          <w:b/>
          <w:bCs/>
          <w:sz w:val="22"/>
          <w:szCs w:val="22"/>
          <w:lang w:val="ru-RU"/>
        </w:rPr>
        <w:t xml:space="preserve">       </w:t>
      </w:r>
      <w:r w:rsidR="008B7FDC">
        <w:rPr>
          <w:b/>
          <w:bCs/>
          <w:sz w:val="22"/>
          <w:szCs w:val="22"/>
          <w:lang w:val="ru-RU"/>
        </w:rPr>
        <w:t xml:space="preserve">  </w:t>
      </w:r>
      <w:r w:rsidR="00A50711" w:rsidRPr="00394BC7">
        <w:rPr>
          <w:b/>
          <w:bCs/>
          <w:sz w:val="22"/>
          <w:szCs w:val="22"/>
          <w:u w:val="single"/>
        </w:rPr>
        <w:t>№</w:t>
      </w:r>
      <w:r w:rsidR="008B7FDC">
        <w:rPr>
          <w:b/>
          <w:bCs/>
          <w:sz w:val="22"/>
          <w:szCs w:val="22"/>
          <w:u w:val="single"/>
        </w:rPr>
        <w:t>565</w:t>
      </w:r>
      <w:r w:rsidR="00297F51" w:rsidRPr="00394BC7">
        <w:rPr>
          <w:b/>
          <w:bCs/>
          <w:sz w:val="22"/>
          <w:szCs w:val="22"/>
          <w:u w:val="single"/>
        </w:rPr>
        <w:t>_</w:t>
      </w:r>
      <w:r w:rsidRPr="00394BC7">
        <w:rPr>
          <w:b/>
          <w:bCs/>
          <w:sz w:val="22"/>
          <w:szCs w:val="22"/>
        </w:rPr>
        <w:t xml:space="preserve">      </w:t>
      </w:r>
    </w:p>
    <w:p w:rsidR="00494C17" w:rsidRPr="00394BC7" w:rsidRDefault="0041664F" w:rsidP="009E70C9">
      <w:pPr>
        <w:ind w:left="142" w:right="-143"/>
        <w:jc w:val="both"/>
        <w:rPr>
          <w:b/>
          <w:bCs/>
          <w:sz w:val="22"/>
          <w:szCs w:val="22"/>
          <w:lang w:val="ru-RU"/>
        </w:rPr>
      </w:pPr>
      <w:r w:rsidRPr="00394BC7">
        <w:rPr>
          <w:b/>
          <w:bCs/>
          <w:sz w:val="22"/>
          <w:szCs w:val="22"/>
        </w:rPr>
        <w:t xml:space="preserve">                                                                    </w:t>
      </w:r>
    </w:p>
    <w:p w:rsidR="00AA2DC6" w:rsidRPr="00394BC7" w:rsidRDefault="00AA2DC6"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t xml:space="preserve">Про видалення аварійних, </w:t>
      </w:r>
    </w:p>
    <w:p w:rsidR="006D6A5E" w:rsidRPr="00394BC7" w:rsidRDefault="006D6A5E" w:rsidP="009E70C9">
      <w:pPr>
        <w:ind w:left="142" w:right="-143"/>
        <w:rPr>
          <w:b/>
          <w:sz w:val="22"/>
          <w:szCs w:val="22"/>
        </w:rPr>
      </w:pPr>
      <w:r w:rsidRPr="00394BC7">
        <w:rPr>
          <w:b/>
          <w:sz w:val="22"/>
          <w:szCs w:val="22"/>
        </w:rPr>
        <w:t>сухостійних дерев</w:t>
      </w:r>
    </w:p>
    <w:p w:rsidR="00E0650E" w:rsidRPr="00394BC7" w:rsidRDefault="006D6A5E" w:rsidP="009E70C9">
      <w:pPr>
        <w:ind w:left="142" w:right="-143"/>
        <w:rPr>
          <w:b/>
          <w:sz w:val="22"/>
          <w:szCs w:val="22"/>
        </w:rPr>
      </w:pPr>
      <w:r w:rsidRPr="00394BC7">
        <w:rPr>
          <w:b/>
          <w:sz w:val="22"/>
          <w:szCs w:val="22"/>
        </w:rPr>
        <w:t xml:space="preserve">та зелених насаджень  </w:t>
      </w:r>
    </w:p>
    <w:p w:rsidR="004F3478" w:rsidRPr="00394BC7" w:rsidRDefault="004F3478" w:rsidP="009E70C9">
      <w:pPr>
        <w:ind w:left="142" w:right="-143"/>
        <w:rPr>
          <w:sz w:val="22"/>
          <w:szCs w:val="22"/>
        </w:rPr>
      </w:pPr>
    </w:p>
    <w:p w:rsidR="001D1219" w:rsidRDefault="00124848" w:rsidP="009E70C9">
      <w:pPr>
        <w:ind w:left="142" w:right="-143"/>
        <w:jc w:val="both"/>
        <w:rPr>
          <w:sz w:val="22"/>
          <w:szCs w:val="22"/>
        </w:rPr>
      </w:pPr>
      <w:r w:rsidRPr="00394BC7">
        <w:rPr>
          <w:sz w:val="22"/>
          <w:szCs w:val="22"/>
          <w:lang w:val="ru-RU"/>
        </w:rPr>
        <w:t xml:space="preserve">  </w:t>
      </w:r>
      <w:r w:rsidR="00C35E10" w:rsidRPr="00394BC7">
        <w:rPr>
          <w:sz w:val="22"/>
          <w:szCs w:val="22"/>
          <w:lang w:val="ru-RU"/>
        </w:rPr>
        <w:t xml:space="preserve">   </w:t>
      </w:r>
      <w:r w:rsidR="006D6A5E" w:rsidRPr="00394BC7">
        <w:rPr>
          <w:sz w:val="22"/>
          <w:szCs w:val="22"/>
        </w:rPr>
        <w:t>В результаті комісійного обстеження, розглянувши звернення керівників,</w:t>
      </w:r>
      <w:r w:rsidRPr="00394BC7">
        <w:rPr>
          <w:sz w:val="22"/>
          <w:szCs w:val="22"/>
          <w:lang w:val="ru-RU"/>
        </w:rPr>
        <w:t xml:space="preserve"> </w:t>
      </w:r>
      <w:r w:rsidR="006D6A5E" w:rsidRPr="00394BC7">
        <w:rPr>
          <w:sz w:val="22"/>
          <w:szCs w:val="22"/>
        </w:rPr>
        <w:t>установ, організацій та заяви  громадян, а саме:</w:t>
      </w:r>
    </w:p>
    <w:p w:rsidR="00FC49D6" w:rsidRDefault="00FC49D6" w:rsidP="009E70C9">
      <w:pPr>
        <w:ind w:left="142" w:right="-143"/>
        <w:jc w:val="both"/>
        <w:rPr>
          <w:sz w:val="22"/>
          <w:szCs w:val="22"/>
        </w:rPr>
      </w:pPr>
      <w:proofErr w:type="spellStart"/>
      <w:r>
        <w:rPr>
          <w:sz w:val="22"/>
          <w:szCs w:val="22"/>
        </w:rPr>
        <w:t>Галущака</w:t>
      </w:r>
      <w:proofErr w:type="spellEnd"/>
      <w:r>
        <w:rPr>
          <w:sz w:val="22"/>
          <w:szCs w:val="22"/>
        </w:rPr>
        <w:t xml:space="preserve"> В.М., директора </w:t>
      </w:r>
      <w:proofErr w:type="spellStart"/>
      <w:r>
        <w:rPr>
          <w:sz w:val="22"/>
          <w:szCs w:val="22"/>
        </w:rPr>
        <w:t>КП</w:t>
      </w:r>
      <w:proofErr w:type="spellEnd"/>
      <w:r>
        <w:rPr>
          <w:sz w:val="22"/>
          <w:szCs w:val="22"/>
        </w:rPr>
        <w:t xml:space="preserve"> «Бучазеленбуд»;</w:t>
      </w:r>
    </w:p>
    <w:p w:rsidR="00482731" w:rsidRDefault="00482731" w:rsidP="009E70C9">
      <w:pPr>
        <w:ind w:left="142" w:right="-143"/>
        <w:jc w:val="both"/>
        <w:rPr>
          <w:sz w:val="22"/>
          <w:szCs w:val="22"/>
        </w:rPr>
      </w:pPr>
      <w:proofErr w:type="spellStart"/>
      <w:r>
        <w:rPr>
          <w:sz w:val="22"/>
          <w:szCs w:val="22"/>
        </w:rPr>
        <w:t>Виногородськ</w:t>
      </w:r>
      <w:proofErr w:type="spellEnd"/>
      <w:r w:rsidR="005B2C66">
        <w:rPr>
          <w:sz w:val="22"/>
          <w:szCs w:val="22"/>
          <w:lang w:val="ru-RU"/>
        </w:rPr>
        <w:t>ої</w:t>
      </w:r>
      <w:r>
        <w:rPr>
          <w:sz w:val="22"/>
          <w:szCs w:val="22"/>
        </w:rPr>
        <w:t xml:space="preserve"> Н.Г., діловод</w:t>
      </w:r>
      <w:r w:rsidR="005B2C66">
        <w:rPr>
          <w:sz w:val="22"/>
          <w:szCs w:val="22"/>
        </w:rPr>
        <w:t>а</w:t>
      </w:r>
      <w:r>
        <w:rPr>
          <w:sz w:val="22"/>
          <w:szCs w:val="22"/>
        </w:rPr>
        <w:t xml:space="preserve"> </w:t>
      </w:r>
      <w:proofErr w:type="spellStart"/>
      <w:r>
        <w:rPr>
          <w:sz w:val="22"/>
          <w:szCs w:val="22"/>
        </w:rPr>
        <w:t>Блиставицького</w:t>
      </w:r>
      <w:proofErr w:type="spellEnd"/>
      <w:r>
        <w:rPr>
          <w:sz w:val="22"/>
          <w:szCs w:val="22"/>
        </w:rPr>
        <w:t xml:space="preserve"> старостинського округу;</w:t>
      </w:r>
    </w:p>
    <w:p w:rsidR="00E47257" w:rsidRPr="00394BC7" w:rsidRDefault="00E47257" w:rsidP="009E70C9">
      <w:pPr>
        <w:ind w:left="142" w:right="-143"/>
        <w:jc w:val="both"/>
        <w:rPr>
          <w:sz w:val="22"/>
          <w:szCs w:val="22"/>
        </w:rPr>
      </w:pPr>
      <w:proofErr w:type="spellStart"/>
      <w:r>
        <w:rPr>
          <w:sz w:val="22"/>
          <w:szCs w:val="22"/>
        </w:rPr>
        <w:t>Цимбала</w:t>
      </w:r>
      <w:proofErr w:type="spellEnd"/>
      <w:r>
        <w:rPr>
          <w:sz w:val="22"/>
          <w:szCs w:val="22"/>
        </w:rPr>
        <w:t xml:space="preserve"> О.І., начальника відділу освіти;</w:t>
      </w:r>
    </w:p>
    <w:p w:rsidR="00AA2DC6" w:rsidRDefault="006556F9" w:rsidP="009E70C9">
      <w:pPr>
        <w:ind w:left="142" w:right="-143"/>
        <w:jc w:val="both"/>
        <w:rPr>
          <w:sz w:val="22"/>
          <w:szCs w:val="22"/>
          <w:lang w:val="ru-RU"/>
        </w:rPr>
      </w:pPr>
      <w:r>
        <w:rPr>
          <w:sz w:val="22"/>
          <w:szCs w:val="22"/>
          <w:lang w:val="ru-RU"/>
        </w:rPr>
        <w:t>Кучменко С.М., голови правління ЖБК № 11 «Яблонька»;</w:t>
      </w:r>
    </w:p>
    <w:p w:rsidR="008F3C84" w:rsidRDefault="008F3C84" w:rsidP="009E70C9">
      <w:pPr>
        <w:ind w:left="142" w:right="-143"/>
        <w:jc w:val="both"/>
        <w:rPr>
          <w:sz w:val="22"/>
          <w:szCs w:val="22"/>
          <w:lang w:val="ru-RU"/>
        </w:rPr>
      </w:pPr>
      <w:r>
        <w:rPr>
          <w:sz w:val="22"/>
          <w:szCs w:val="22"/>
          <w:lang w:val="ru-RU"/>
        </w:rPr>
        <w:t>- гр. Арапбаєв</w:t>
      </w:r>
      <w:r w:rsidR="00597BF4">
        <w:rPr>
          <w:sz w:val="22"/>
          <w:szCs w:val="22"/>
          <w:lang w:val="ru-RU"/>
        </w:rPr>
        <w:t>а</w:t>
      </w:r>
      <w:r>
        <w:rPr>
          <w:sz w:val="22"/>
          <w:szCs w:val="22"/>
          <w:lang w:val="ru-RU"/>
        </w:rPr>
        <w:t xml:space="preserve"> Р.С., який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C25706" w:rsidRPr="00C25706" w:rsidRDefault="00C25706" w:rsidP="009E70C9">
      <w:pPr>
        <w:ind w:left="142" w:right="-143"/>
        <w:jc w:val="both"/>
        <w:rPr>
          <w:sz w:val="22"/>
          <w:szCs w:val="22"/>
        </w:rPr>
      </w:pPr>
      <w:r>
        <w:rPr>
          <w:sz w:val="22"/>
          <w:szCs w:val="22"/>
          <w:lang w:val="ru-RU"/>
        </w:rPr>
        <w:t xml:space="preserve">- гр. Бреус В.Д.,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rPr>
        <w:t>;</w:t>
      </w:r>
    </w:p>
    <w:p w:rsidR="00B169DA" w:rsidRPr="00394BC7" w:rsidRDefault="00B169DA" w:rsidP="009E70C9">
      <w:pPr>
        <w:ind w:left="142" w:right="-143"/>
        <w:jc w:val="both"/>
        <w:rPr>
          <w:sz w:val="22"/>
          <w:szCs w:val="22"/>
          <w:lang w:val="ru-RU"/>
        </w:rPr>
      </w:pPr>
      <w:r>
        <w:rPr>
          <w:sz w:val="22"/>
          <w:szCs w:val="22"/>
          <w:lang w:val="ru-RU"/>
        </w:rPr>
        <w:t>- гр. Вихрєв</w:t>
      </w:r>
      <w:r w:rsidR="00597BF4">
        <w:rPr>
          <w:sz w:val="22"/>
          <w:szCs w:val="22"/>
          <w:lang w:val="ru-RU"/>
        </w:rPr>
        <w:t>ої</w:t>
      </w:r>
      <w:r>
        <w:rPr>
          <w:sz w:val="22"/>
          <w:szCs w:val="22"/>
          <w:lang w:val="ru-RU"/>
        </w:rPr>
        <w:t xml:space="preserve"> Ю.В.,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9635C6" w:rsidRDefault="009635C6" w:rsidP="009E70C9">
      <w:pPr>
        <w:ind w:left="142" w:right="-143"/>
        <w:jc w:val="both"/>
        <w:rPr>
          <w:sz w:val="22"/>
          <w:szCs w:val="22"/>
          <w:lang w:val="ru-RU"/>
        </w:rPr>
      </w:pPr>
      <w:r>
        <w:rPr>
          <w:sz w:val="22"/>
          <w:szCs w:val="22"/>
          <w:lang w:val="ru-RU"/>
        </w:rPr>
        <w:t xml:space="preserve">- гр. Галаки О.М.,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B169DA" w:rsidRDefault="00B169DA" w:rsidP="009E70C9">
      <w:pPr>
        <w:ind w:left="142" w:right="-143"/>
        <w:jc w:val="both"/>
        <w:rPr>
          <w:sz w:val="22"/>
          <w:szCs w:val="22"/>
          <w:lang w:val="ru-RU"/>
        </w:rPr>
      </w:pPr>
      <w:r>
        <w:rPr>
          <w:sz w:val="22"/>
          <w:szCs w:val="22"/>
          <w:lang w:val="ru-RU"/>
        </w:rPr>
        <w:t xml:space="preserve">- гр. Даценко Р.А., який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255936" w:rsidRDefault="00255936" w:rsidP="009E70C9">
      <w:pPr>
        <w:ind w:left="142" w:right="-143"/>
        <w:jc w:val="both"/>
        <w:rPr>
          <w:sz w:val="22"/>
          <w:szCs w:val="22"/>
          <w:lang w:val="ru-RU"/>
        </w:rPr>
      </w:pPr>
      <w:r>
        <w:rPr>
          <w:sz w:val="22"/>
          <w:szCs w:val="22"/>
          <w:lang w:val="ru-RU"/>
        </w:rPr>
        <w:t xml:space="preserve">- гр. Зрютіної О.І.,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9635C6" w:rsidRDefault="009635C6" w:rsidP="009E70C9">
      <w:pPr>
        <w:ind w:left="142" w:right="-143"/>
        <w:jc w:val="both"/>
        <w:rPr>
          <w:sz w:val="22"/>
          <w:szCs w:val="22"/>
          <w:lang w:val="ru-RU"/>
        </w:rPr>
      </w:pPr>
      <w:r>
        <w:rPr>
          <w:sz w:val="22"/>
          <w:szCs w:val="22"/>
          <w:lang w:val="ru-RU"/>
        </w:rPr>
        <w:t xml:space="preserve">- гр. Калінської Т.В.,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A41BA9" w:rsidRDefault="00A41BA9" w:rsidP="009E70C9">
      <w:pPr>
        <w:ind w:left="142" w:right="-143"/>
        <w:jc w:val="both"/>
        <w:rPr>
          <w:sz w:val="22"/>
          <w:szCs w:val="22"/>
          <w:lang w:val="ru-RU"/>
        </w:rPr>
      </w:pPr>
      <w:r>
        <w:rPr>
          <w:sz w:val="22"/>
          <w:szCs w:val="22"/>
          <w:lang w:val="ru-RU"/>
        </w:rPr>
        <w:t xml:space="preserve">- гр. Литвиненко А.Г., який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E47257" w:rsidRDefault="00E47257" w:rsidP="009E70C9">
      <w:pPr>
        <w:ind w:left="142" w:right="-143"/>
        <w:jc w:val="both"/>
        <w:rPr>
          <w:sz w:val="22"/>
          <w:szCs w:val="22"/>
          <w:lang w:val="ru-RU"/>
        </w:rPr>
      </w:pPr>
      <w:r>
        <w:rPr>
          <w:sz w:val="22"/>
          <w:szCs w:val="22"/>
          <w:lang w:val="ru-RU"/>
        </w:rPr>
        <w:t>- гр. Лук</w:t>
      </w:r>
      <w:r w:rsidRPr="00E47257">
        <w:rPr>
          <w:sz w:val="22"/>
          <w:szCs w:val="22"/>
          <w:lang w:val="ru-RU"/>
        </w:rPr>
        <w:t>’</w:t>
      </w:r>
      <w:r>
        <w:rPr>
          <w:sz w:val="22"/>
          <w:szCs w:val="22"/>
          <w:lang w:val="ru-RU"/>
        </w:rPr>
        <w:t xml:space="preserve">яненко Н.С.,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647E5F" w:rsidRDefault="00647E5F" w:rsidP="009E70C9">
      <w:pPr>
        <w:ind w:left="142" w:right="-143"/>
        <w:jc w:val="both"/>
        <w:rPr>
          <w:sz w:val="22"/>
          <w:szCs w:val="22"/>
          <w:lang w:val="ru-RU"/>
        </w:rPr>
      </w:pPr>
      <w:r>
        <w:rPr>
          <w:sz w:val="22"/>
          <w:szCs w:val="22"/>
          <w:lang w:val="ru-RU"/>
        </w:rPr>
        <w:t xml:space="preserve">- гр. Муніч С.А.,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647E5F" w:rsidRDefault="00647E5F" w:rsidP="009E70C9">
      <w:pPr>
        <w:ind w:left="142" w:right="-143"/>
        <w:jc w:val="both"/>
        <w:rPr>
          <w:sz w:val="22"/>
          <w:szCs w:val="22"/>
          <w:lang w:val="ru-RU"/>
        </w:rPr>
      </w:pPr>
      <w:r>
        <w:rPr>
          <w:sz w:val="22"/>
          <w:szCs w:val="22"/>
          <w:lang w:val="ru-RU"/>
        </w:rPr>
        <w:t xml:space="preserve">- гр. Орбєлової Г.Р.,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B169DA" w:rsidRDefault="00B169DA" w:rsidP="009E70C9">
      <w:pPr>
        <w:ind w:left="142" w:right="-143"/>
        <w:jc w:val="both"/>
        <w:rPr>
          <w:sz w:val="22"/>
          <w:szCs w:val="22"/>
          <w:lang w:val="ru-RU"/>
        </w:rPr>
      </w:pPr>
      <w:r>
        <w:rPr>
          <w:sz w:val="22"/>
          <w:szCs w:val="22"/>
          <w:lang w:val="ru-RU"/>
        </w:rPr>
        <w:t xml:space="preserve">- гр. Огурцової Г.В., яка проживає </w:t>
      </w:r>
      <w:r w:rsidR="003B74FA">
        <w:rPr>
          <w:sz w:val="22"/>
          <w:szCs w:val="22"/>
          <w:lang w:val="ru-RU"/>
        </w:rPr>
        <w:t>*******************************</w:t>
      </w:r>
      <w:r>
        <w:rPr>
          <w:sz w:val="22"/>
          <w:szCs w:val="22"/>
          <w:lang w:val="ru-RU"/>
        </w:rPr>
        <w:t>;</w:t>
      </w:r>
    </w:p>
    <w:p w:rsidR="009635C6" w:rsidRDefault="009635C6" w:rsidP="009E70C9">
      <w:pPr>
        <w:ind w:left="142" w:right="-143"/>
        <w:jc w:val="both"/>
        <w:rPr>
          <w:sz w:val="22"/>
          <w:szCs w:val="22"/>
          <w:lang w:val="ru-RU"/>
        </w:rPr>
      </w:pPr>
      <w:r>
        <w:rPr>
          <w:sz w:val="22"/>
          <w:szCs w:val="22"/>
          <w:lang w:val="ru-RU"/>
        </w:rPr>
        <w:t xml:space="preserve">- гр. Петухової І.О.,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8F3C84" w:rsidRDefault="008F3C84" w:rsidP="009E70C9">
      <w:pPr>
        <w:ind w:left="142" w:right="-143"/>
        <w:jc w:val="both"/>
        <w:rPr>
          <w:sz w:val="22"/>
          <w:szCs w:val="22"/>
          <w:lang w:val="ru-RU"/>
        </w:rPr>
      </w:pPr>
      <w:r>
        <w:rPr>
          <w:sz w:val="22"/>
          <w:szCs w:val="22"/>
          <w:lang w:val="ru-RU"/>
        </w:rPr>
        <w:t xml:space="preserve">- гр. Перун А.В.,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p>
    <w:p w:rsidR="006556F9" w:rsidRPr="00394BC7" w:rsidRDefault="006556F9" w:rsidP="009E70C9">
      <w:pPr>
        <w:ind w:left="142" w:right="-143"/>
        <w:jc w:val="both"/>
        <w:rPr>
          <w:sz w:val="22"/>
          <w:szCs w:val="22"/>
          <w:lang w:val="ru-RU"/>
        </w:rPr>
      </w:pPr>
      <w:r>
        <w:rPr>
          <w:sz w:val="22"/>
          <w:szCs w:val="22"/>
          <w:lang w:val="ru-RU"/>
        </w:rPr>
        <w:t>- гр. Пущ</w:t>
      </w:r>
      <w:r w:rsidR="00647E5F">
        <w:rPr>
          <w:sz w:val="22"/>
          <w:szCs w:val="22"/>
          <w:lang w:val="ru-RU"/>
        </w:rPr>
        <w:t>и</w:t>
      </w:r>
      <w:r>
        <w:rPr>
          <w:sz w:val="22"/>
          <w:szCs w:val="22"/>
          <w:lang w:val="ru-RU"/>
        </w:rPr>
        <w:t xml:space="preserve">к В.М.,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CE64AD" w:rsidRDefault="00CE64AD" w:rsidP="009E70C9">
      <w:pPr>
        <w:ind w:left="142" w:right="-143"/>
        <w:jc w:val="both"/>
        <w:rPr>
          <w:sz w:val="22"/>
          <w:szCs w:val="22"/>
          <w:lang w:val="ru-RU"/>
        </w:rPr>
      </w:pPr>
      <w:r w:rsidRPr="00394BC7">
        <w:rPr>
          <w:sz w:val="22"/>
          <w:szCs w:val="22"/>
          <w:lang w:val="ru-RU"/>
        </w:rPr>
        <w:t xml:space="preserve">- гр. </w:t>
      </w:r>
      <w:r w:rsidR="00566251">
        <w:rPr>
          <w:sz w:val="22"/>
          <w:szCs w:val="22"/>
          <w:lang w:val="ru-RU"/>
        </w:rPr>
        <w:t>Ставрової Л.В</w:t>
      </w:r>
      <w:r w:rsidRPr="00394BC7">
        <w:rPr>
          <w:sz w:val="22"/>
          <w:szCs w:val="22"/>
          <w:lang w:val="ru-RU"/>
        </w:rPr>
        <w:t xml:space="preserve">., яка </w:t>
      </w:r>
      <w:proofErr w:type="gramStart"/>
      <w:r w:rsidRPr="00394BC7">
        <w:rPr>
          <w:sz w:val="22"/>
          <w:szCs w:val="22"/>
          <w:lang w:val="ru-RU"/>
        </w:rPr>
        <w:t>проживає в</w:t>
      </w:r>
      <w:proofErr w:type="gramEnd"/>
      <w:r w:rsidRPr="00394BC7">
        <w:rPr>
          <w:sz w:val="22"/>
          <w:szCs w:val="22"/>
          <w:lang w:val="ru-RU"/>
        </w:rPr>
        <w:t xml:space="preserve"> </w:t>
      </w:r>
      <w:r w:rsidR="003B74FA">
        <w:rPr>
          <w:sz w:val="22"/>
          <w:szCs w:val="22"/>
          <w:lang w:val="ru-RU"/>
        </w:rPr>
        <w:t>******************************</w:t>
      </w:r>
      <w:r w:rsidRPr="00394BC7">
        <w:rPr>
          <w:sz w:val="22"/>
          <w:szCs w:val="22"/>
          <w:lang w:val="ru-RU"/>
        </w:rPr>
        <w:t>;</w:t>
      </w:r>
    </w:p>
    <w:p w:rsidR="00C230F4" w:rsidRDefault="00C230F4" w:rsidP="009E70C9">
      <w:pPr>
        <w:ind w:left="142" w:right="-143"/>
        <w:jc w:val="both"/>
        <w:rPr>
          <w:sz w:val="22"/>
          <w:szCs w:val="22"/>
          <w:lang w:val="ru-RU"/>
        </w:rPr>
      </w:pPr>
      <w:r>
        <w:rPr>
          <w:sz w:val="22"/>
          <w:szCs w:val="22"/>
          <w:lang w:val="ru-RU"/>
        </w:rPr>
        <w:t xml:space="preserve">- гр. Ступко Т.Ф.,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7F7601" w:rsidRDefault="007F7601" w:rsidP="009E70C9">
      <w:pPr>
        <w:ind w:left="142" w:right="-143"/>
        <w:jc w:val="both"/>
        <w:rPr>
          <w:sz w:val="22"/>
          <w:szCs w:val="22"/>
          <w:lang w:val="ru-RU"/>
        </w:rPr>
      </w:pPr>
      <w:r>
        <w:rPr>
          <w:sz w:val="22"/>
          <w:szCs w:val="22"/>
          <w:lang w:val="ru-RU"/>
        </w:rPr>
        <w:t xml:space="preserve">- гр. Ткаченко М.В.,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255936" w:rsidRDefault="00255936" w:rsidP="009E70C9">
      <w:pPr>
        <w:ind w:left="142" w:right="-143"/>
        <w:jc w:val="both"/>
        <w:rPr>
          <w:sz w:val="22"/>
          <w:szCs w:val="22"/>
          <w:lang w:val="ru-RU"/>
        </w:rPr>
      </w:pPr>
      <w:r>
        <w:rPr>
          <w:sz w:val="22"/>
          <w:szCs w:val="22"/>
          <w:lang w:val="ru-RU"/>
        </w:rPr>
        <w:t xml:space="preserve">- гр. Тильванчука І.В., який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B169DA" w:rsidRDefault="00B169DA" w:rsidP="009E70C9">
      <w:pPr>
        <w:ind w:left="142" w:right="-143"/>
        <w:jc w:val="both"/>
        <w:rPr>
          <w:sz w:val="22"/>
          <w:szCs w:val="22"/>
          <w:lang w:val="ru-RU"/>
        </w:rPr>
      </w:pPr>
      <w:r>
        <w:rPr>
          <w:sz w:val="22"/>
          <w:szCs w:val="22"/>
          <w:lang w:val="ru-RU"/>
        </w:rPr>
        <w:t xml:space="preserve">- гр. Хороших О.Г.,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 xml:space="preserve">; </w:t>
      </w:r>
    </w:p>
    <w:p w:rsidR="004F6D89" w:rsidRDefault="004F6D89" w:rsidP="009E70C9">
      <w:pPr>
        <w:ind w:left="142" w:right="-143"/>
        <w:jc w:val="both"/>
        <w:rPr>
          <w:sz w:val="22"/>
          <w:szCs w:val="22"/>
          <w:lang w:val="ru-RU"/>
        </w:rPr>
      </w:pPr>
      <w:r>
        <w:rPr>
          <w:sz w:val="22"/>
          <w:szCs w:val="22"/>
          <w:lang w:val="ru-RU"/>
        </w:rPr>
        <w:t>- гр. Хмельницьк</w:t>
      </w:r>
      <w:r w:rsidR="00597BF4">
        <w:rPr>
          <w:sz w:val="22"/>
          <w:szCs w:val="22"/>
          <w:lang w:val="ru-RU"/>
        </w:rPr>
        <w:t>ої</w:t>
      </w:r>
      <w:r>
        <w:rPr>
          <w:sz w:val="22"/>
          <w:szCs w:val="22"/>
          <w:lang w:val="ru-RU"/>
        </w:rPr>
        <w:t xml:space="preserve"> Л.В.,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 xml:space="preserve">; </w:t>
      </w:r>
    </w:p>
    <w:p w:rsidR="005C4260" w:rsidRPr="00394BC7" w:rsidRDefault="005C4260" w:rsidP="009E70C9">
      <w:pPr>
        <w:ind w:left="142" w:right="-143"/>
        <w:jc w:val="both"/>
        <w:rPr>
          <w:sz w:val="22"/>
          <w:szCs w:val="22"/>
          <w:lang w:val="ru-RU"/>
        </w:rPr>
      </w:pPr>
      <w:r>
        <w:rPr>
          <w:sz w:val="22"/>
          <w:szCs w:val="22"/>
          <w:lang w:val="ru-RU"/>
        </w:rPr>
        <w:t xml:space="preserve">- гр. Фещук У.І., яка </w:t>
      </w:r>
      <w:proofErr w:type="gramStart"/>
      <w:r>
        <w:rPr>
          <w:sz w:val="22"/>
          <w:szCs w:val="22"/>
          <w:lang w:val="ru-RU"/>
        </w:rPr>
        <w:t>проживає в</w:t>
      </w:r>
      <w:proofErr w:type="gramEnd"/>
      <w:r>
        <w:rPr>
          <w:sz w:val="22"/>
          <w:szCs w:val="22"/>
          <w:lang w:val="ru-RU"/>
        </w:rPr>
        <w:t xml:space="preserve"> </w:t>
      </w:r>
      <w:r w:rsidR="003B74FA">
        <w:rPr>
          <w:sz w:val="22"/>
          <w:szCs w:val="22"/>
          <w:lang w:val="ru-RU"/>
        </w:rPr>
        <w:t>**********************************</w:t>
      </w:r>
      <w:r>
        <w:rPr>
          <w:sz w:val="22"/>
          <w:szCs w:val="22"/>
          <w:lang w:val="ru-RU"/>
        </w:rPr>
        <w:t>;</w:t>
      </w:r>
    </w:p>
    <w:p w:rsidR="008E3E58" w:rsidRPr="00394BC7" w:rsidRDefault="008E3E58" w:rsidP="009E70C9">
      <w:pPr>
        <w:ind w:left="142" w:right="-143"/>
        <w:jc w:val="both"/>
        <w:rPr>
          <w:sz w:val="22"/>
          <w:szCs w:val="22"/>
          <w:lang w:val="ru-RU"/>
        </w:rPr>
      </w:pPr>
    </w:p>
    <w:p w:rsidR="00E65188" w:rsidRPr="00394BC7" w:rsidRDefault="006D6A5E" w:rsidP="009E70C9">
      <w:pPr>
        <w:ind w:left="142" w:right="-143"/>
        <w:rPr>
          <w:bCs/>
          <w:sz w:val="22"/>
          <w:szCs w:val="22"/>
        </w:rPr>
      </w:pPr>
      <w:r w:rsidRPr="00394BC7">
        <w:rPr>
          <w:sz w:val="22"/>
          <w:szCs w:val="22"/>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394BC7">
        <w:rPr>
          <w:sz w:val="22"/>
          <w:szCs w:val="22"/>
        </w:rPr>
        <w:t xml:space="preserve"> </w:t>
      </w:r>
      <w:r w:rsidRPr="00394BC7">
        <w:rPr>
          <w:sz w:val="22"/>
          <w:szCs w:val="22"/>
        </w:rPr>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394BC7">
        <w:rPr>
          <w:bCs/>
          <w:sz w:val="22"/>
          <w:szCs w:val="22"/>
        </w:rPr>
        <w:t xml:space="preserve"> виконавчий комітет Бучанської міської ради</w:t>
      </w:r>
    </w:p>
    <w:p w:rsidR="00120CA8" w:rsidRPr="00394BC7" w:rsidRDefault="00120CA8" w:rsidP="009E70C9">
      <w:pPr>
        <w:ind w:left="142" w:right="-143"/>
        <w:jc w:val="both"/>
        <w:rPr>
          <w:sz w:val="22"/>
          <w:szCs w:val="22"/>
        </w:rPr>
      </w:pPr>
    </w:p>
    <w:p w:rsidR="00114DDA" w:rsidRDefault="00114DDA" w:rsidP="009E70C9">
      <w:pPr>
        <w:ind w:left="142" w:right="-143"/>
        <w:rPr>
          <w:b/>
          <w:sz w:val="22"/>
          <w:szCs w:val="22"/>
        </w:rPr>
      </w:pPr>
    </w:p>
    <w:p w:rsidR="00114DDA" w:rsidRDefault="00114DDA" w:rsidP="009E70C9">
      <w:pPr>
        <w:ind w:left="142" w:right="-143"/>
        <w:rPr>
          <w:b/>
          <w:sz w:val="22"/>
          <w:szCs w:val="22"/>
        </w:rPr>
      </w:pPr>
    </w:p>
    <w:p w:rsidR="00114DDA" w:rsidRDefault="00114DDA"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lastRenderedPageBreak/>
        <w:t>ВИРІШИВ :</w:t>
      </w:r>
    </w:p>
    <w:p w:rsidR="006C24E6" w:rsidRDefault="00394BC7" w:rsidP="009E70C9">
      <w:pPr>
        <w:ind w:left="142" w:right="-143"/>
        <w:jc w:val="both"/>
        <w:rPr>
          <w:sz w:val="22"/>
          <w:szCs w:val="22"/>
        </w:rPr>
      </w:pPr>
      <w:r w:rsidRPr="00394BC7">
        <w:rPr>
          <w:b/>
          <w:sz w:val="22"/>
          <w:szCs w:val="22"/>
          <w:lang w:val="ru-RU"/>
        </w:rPr>
        <w:t>1</w:t>
      </w:r>
      <w:r>
        <w:rPr>
          <w:sz w:val="22"/>
          <w:szCs w:val="22"/>
          <w:lang w:val="ru-RU"/>
        </w:rPr>
        <w:t>.</w:t>
      </w:r>
      <w:r w:rsidR="006D6A5E" w:rsidRPr="00394BC7">
        <w:rPr>
          <w:sz w:val="22"/>
          <w:szCs w:val="22"/>
        </w:rPr>
        <w:t>Дозволити видалити аварійні та сухостійні дерева, а саме:</w:t>
      </w:r>
    </w:p>
    <w:p w:rsidR="00FC49D6" w:rsidRPr="00597BF4" w:rsidRDefault="003B74FA" w:rsidP="009E70C9">
      <w:pPr>
        <w:pStyle w:val="a6"/>
        <w:numPr>
          <w:ilvl w:val="0"/>
          <w:numId w:val="24"/>
        </w:numPr>
        <w:ind w:left="142" w:right="-143" w:firstLine="0"/>
        <w:jc w:val="both"/>
        <w:rPr>
          <w:sz w:val="22"/>
          <w:szCs w:val="22"/>
        </w:rPr>
      </w:pPr>
      <w:r>
        <w:rPr>
          <w:sz w:val="22"/>
          <w:szCs w:val="22"/>
        </w:rPr>
        <w:t>***************</w:t>
      </w:r>
      <w:r w:rsidR="00FC49D6" w:rsidRPr="00597BF4">
        <w:rPr>
          <w:sz w:val="22"/>
          <w:szCs w:val="22"/>
        </w:rPr>
        <w:t xml:space="preserve"> (1 сухостійна сосна, </w:t>
      </w:r>
      <w:r>
        <w:rPr>
          <w:sz w:val="22"/>
          <w:szCs w:val="22"/>
        </w:rPr>
        <w:t>***********************</w:t>
      </w:r>
      <w:r w:rsidR="00FC49D6" w:rsidRPr="00597BF4">
        <w:rPr>
          <w:sz w:val="22"/>
          <w:szCs w:val="22"/>
        </w:rPr>
        <w:t>, на території комунальної власності) заявник – Галущак Віктор Михайлович;</w:t>
      </w:r>
    </w:p>
    <w:p w:rsidR="00255936" w:rsidRPr="00597BF4" w:rsidRDefault="003B74FA" w:rsidP="009E70C9">
      <w:pPr>
        <w:pStyle w:val="a6"/>
        <w:numPr>
          <w:ilvl w:val="0"/>
          <w:numId w:val="24"/>
        </w:numPr>
        <w:ind w:left="142" w:right="-143" w:firstLine="0"/>
        <w:jc w:val="both"/>
        <w:rPr>
          <w:sz w:val="22"/>
          <w:szCs w:val="22"/>
        </w:rPr>
      </w:pPr>
      <w:r>
        <w:rPr>
          <w:sz w:val="22"/>
          <w:szCs w:val="22"/>
        </w:rPr>
        <w:t>**************</w:t>
      </w:r>
      <w:r w:rsidR="00255936" w:rsidRPr="00597BF4">
        <w:rPr>
          <w:sz w:val="22"/>
          <w:szCs w:val="22"/>
        </w:rPr>
        <w:t xml:space="preserve"> (1 сухостійна та 3 аварійні сосни, на території земельної ділянки) заявник – </w:t>
      </w:r>
      <w:proofErr w:type="spellStart"/>
      <w:r w:rsidR="00255936" w:rsidRPr="00597BF4">
        <w:rPr>
          <w:sz w:val="22"/>
          <w:szCs w:val="22"/>
        </w:rPr>
        <w:t>Тильванчук</w:t>
      </w:r>
      <w:proofErr w:type="spellEnd"/>
      <w:r w:rsidR="00255936" w:rsidRPr="00597BF4">
        <w:rPr>
          <w:sz w:val="22"/>
          <w:szCs w:val="22"/>
        </w:rPr>
        <w:t xml:space="preserve"> Іван Володимирович;</w:t>
      </w:r>
    </w:p>
    <w:p w:rsidR="006556F9" w:rsidRPr="00597BF4" w:rsidRDefault="003B74FA" w:rsidP="009E70C9">
      <w:pPr>
        <w:pStyle w:val="a6"/>
        <w:numPr>
          <w:ilvl w:val="0"/>
          <w:numId w:val="24"/>
        </w:numPr>
        <w:ind w:left="142" w:right="-143" w:firstLine="0"/>
        <w:jc w:val="both"/>
        <w:rPr>
          <w:sz w:val="22"/>
          <w:szCs w:val="22"/>
        </w:rPr>
      </w:pPr>
      <w:r>
        <w:rPr>
          <w:sz w:val="22"/>
          <w:szCs w:val="22"/>
        </w:rPr>
        <w:t>***************</w:t>
      </w:r>
      <w:r w:rsidR="006556F9" w:rsidRPr="00597BF4">
        <w:rPr>
          <w:sz w:val="22"/>
          <w:szCs w:val="22"/>
        </w:rPr>
        <w:t xml:space="preserve"> (2 аварійних акації та 4 аварійних клени, на прилеглій території) заявник – </w:t>
      </w:r>
      <w:proofErr w:type="spellStart"/>
      <w:r w:rsidR="006556F9" w:rsidRPr="00597BF4">
        <w:rPr>
          <w:sz w:val="22"/>
          <w:szCs w:val="22"/>
        </w:rPr>
        <w:t>Пущ</w:t>
      </w:r>
      <w:r w:rsidR="00B169DA" w:rsidRPr="00597BF4">
        <w:rPr>
          <w:sz w:val="22"/>
          <w:szCs w:val="22"/>
        </w:rPr>
        <w:t>и</w:t>
      </w:r>
      <w:r w:rsidR="006556F9" w:rsidRPr="00597BF4">
        <w:rPr>
          <w:sz w:val="22"/>
          <w:szCs w:val="22"/>
        </w:rPr>
        <w:t>к</w:t>
      </w:r>
      <w:proofErr w:type="spellEnd"/>
      <w:r w:rsidR="006556F9" w:rsidRPr="00597BF4">
        <w:rPr>
          <w:sz w:val="22"/>
          <w:szCs w:val="22"/>
        </w:rPr>
        <w:t xml:space="preserve"> Вікторія Михайлівна;</w:t>
      </w:r>
    </w:p>
    <w:p w:rsidR="009635C6" w:rsidRPr="00597BF4" w:rsidRDefault="003B74FA" w:rsidP="009E70C9">
      <w:pPr>
        <w:pStyle w:val="a6"/>
        <w:numPr>
          <w:ilvl w:val="0"/>
          <w:numId w:val="24"/>
        </w:numPr>
        <w:ind w:left="142" w:right="-143" w:firstLine="0"/>
        <w:jc w:val="both"/>
        <w:rPr>
          <w:sz w:val="22"/>
          <w:szCs w:val="22"/>
        </w:rPr>
      </w:pPr>
      <w:r>
        <w:rPr>
          <w:sz w:val="22"/>
          <w:szCs w:val="22"/>
        </w:rPr>
        <w:t>****************</w:t>
      </w:r>
      <w:r w:rsidR="009635C6" w:rsidRPr="00597BF4">
        <w:rPr>
          <w:sz w:val="22"/>
          <w:szCs w:val="22"/>
        </w:rPr>
        <w:t xml:space="preserve"> ( 1 сухостійна сосна та 4 аварійні акації, на прилеглій території) заявник – </w:t>
      </w:r>
      <w:proofErr w:type="spellStart"/>
      <w:r w:rsidR="009635C6" w:rsidRPr="00597BF4">
        <w:rPr>
          <w:sz w:val="22"/>
          <w:szCs w:val="22"/>
        </w:rPr>
        <w:t>Галака</w:t>
      </w:r>
      <w:proofErr w:type="spellEnd"/>
      <w:r w:rsidR="009635C6" w:rsidRPr="00597BF4">
        <w:rPr>
          <w:sz w:val="22"/>
          <w:szCs w:val="22"/>
        </w:rPr>
        <w:t xml:space="preserve"> Ольга Миколаївна;</w:t>
      </w:r>
    </w:p>
    <w:p w:rsidR="00647E5F" w:rsidRPr="00597BF4" w:rsidRDefault="003B74FA" w:rsidP="009E70C9">
      <w:pPr>
        <w:pStyle w:val="a6"/>
        <w:numPr>
          <w:ilvl w:val="0"/>
          <w:numId w:val="24"/>
        </w:numPr>
        <w:ind w:left="142" w:right="-143" w:firstLine="0"/>
        <w:jc w:val="both"/>
        <w:rPr>
          <w:sz w:val="22"/>
          <w:szCs w:val="22"/>
        </w:rPr>
      </w:pPr>
      <w:r>
        <w:rPr>
          <w:sz w:val="22"/>
          <w:szCs w:val="22"/>
        </w:rPr>
        <w:t>****************</w:t>
      </w:r>
      <w:r w:rsidR="00647E5F" w:rsidRPr="00597BF4">
        <w:rPr>
          <w:sz w:val="22"/>
          <w:szCs w:val="22"/>
        </w:rPr>
        <w:t xml:space="preserve"> (1 сухостійна сосна та 3 аварійних сосни, на території комунальної власності</w:t>
      </w:r>
      <w:r w:rsidR="00114DDA" w:rsidRPr="00597BF4">
        <w:rPr>
          <w:sz w:val="22"/>
          <w:szCs w:val="22"/>
        </w:rPr>
        <w:t xml:space="preserve">) заявник – </w:t>
      </w:r>
      <w:proofErr w:type="spellStart"/>
      <w:r w:rsidR="00114DDA" w:rsidRPr="00597BF4">
        <w:rPr>
          <w:sz w:val="22"/>
          <w:szCs w:val="22"/>
        </w:rPr>
        <w:t>Орбєлова</w:t>
      </w:r>
      <w:proofErr w:type="spellEnd"/>
      <w:r w:rsidR="00114DDA" w:rsidRPr="00597BF4">
        <w:rPr>
          <w:sz w:val="22"/>
          <w:szCs w:val="22"/>
        </w:rPr>
        <w:t xml:space="preserve"> Галина Романівна</w:t>
      </w:r>
      <w:r w:rsidR="00647E5F" w:rsidRPr="00597BF4">
        <w:rPr>
          <w:sz w:val="22"/>
          <w:szCs w:val="22"/>
        </w:rPr>
        <w:t>;</w:t>
      </w:r>
    </w:p>
    <w:p w:rsidR="009E6C66" w:rsidRDefault="003B74FA" w:rsidP="009E70C9">
      <w:pPr>
        <w:pStyle w:val="a6"/>
        <w:numPr>
          <w:ilvl w:val="0"/>
          <w:numId w:val="24"/>
        </w:numPr>
        <w:ind w:left="142" w:right="-143" w:firstLine="0"/>
        <w:jc w:val="both"/>
        <w:rPr>
          <w:sz w:val="22"/>
          <w:szCs w:val="22"/>
        </w:rPr>
      </w:pPr>
      <w:r>
        <w:rPr>
          <w:sz w:val="22"/>
          <w:szCs w:val="22"/>
        </w:rPr>
        <w:t>*****************</w:t>
      </w:r>
      <w:r w:rsidR="009635C6">
        <w:rPr>
          <w:sz w:val="22"/>
          <w:szCs w:val="22"/>
        </w:rPr>
        <w:t xml:space="preserve"> </w:t>
      </w:r>
      <w:r w:rsidR="009E6C66" w:rsidRPr="00394BC7">
        <w:rPr>
          <w:sz w:val="22"/>
          <w:szCs w:val="22"/>
        </w:rPr>
        <w:t>(1 сухостійна сосна</w:t>
      </w:r>
      <w:r w:rsidR="009635C6">
        <w:rPr>
          <w:sz w:val="22"/>
          <w:szCs w:val="22"/>
        </w:rPr>
        <w:t>, на території земельної ділянки</w:t>
      </w:r>
      <w:r w:rsidR="009E6C66" w:rsidRPr="00394BC7">
        <w:rPr>
          <w:sz w:val="22"/>
          <w:szCs w:val="22"/>
        </w:rPr>
        <w:t xml:space="preserve">) заявник – </w:t>
      </w:r>
      <w:proofErr w:type="spellStart"/>
      <w:r w:rsidR="009635C6">
        <w:rPr>
          <w:sz w:val="22"/>
          <w:szCs w:val="22"/>
        </w:rPr>
        <w:t>Ставрова</w:t>
      </w:r>
      <w:proofErr w:type="spellEnd"/>
      <w:r w:rsidR="009635C6">
        <w:rPr>
          <w:sz w:val="22"/>
          <w:szCs w:val="22"/>
        </w:rPr>
        <w:t xml:space="preserve"> Лариса Владиславівна</w:t>
      </w:r>
      <w:r w:rsidR="009E6C66" w:rsidRPr="00394BC7">
        <w:rPr>
          <w:sz w:val="22"/>
          <w:szCs w:val="22"/>
        </w:rPr>
        <w:t>;</w:t>
      </w:r>
    </w:p>
    <w:p w:rsidR="00E47257" w:rsidRDefault="003B74FA" w:rsidP="009E70C9">
      <w:pPr>
        <w:pStyle w:val="a6"/>
        <w:numPr>
          <w:ilvl w:val="0"/>
          <w:numId w:val="24"/>
        </w:numPr>
        <w:ind w:left="142" w:right="-143" w:firstLine="0"/>
        <w:jc w:val="both"/>
        <w:rPr>
          <w:sz w:val="22"/>
          <w:szCs w:val="22"/>
        </w:rPr>
      </w:pPr>
      <w:r>
        <w:rPr>
          <w:sz w:val="22"/>
          <w:szCs w:val="22"/>
        </w:rPr>
        <w:t>******************</w:t>
      </w:r>
      <w:r w:rsidR="00E47257">
        <w:rPr>
          <w:sz w:val="22"/>
          <w:szCs w:val="22"/>
        </w:rPr>
        <w:t xml:space="preserve"> (1 сухостійна ялина, 1 сухостійний дуб, 6 сухостійних сосен та 1 аварійна сосна, </w:t>
      </w:r>
      <w:r>
        <w:rPr>
          <w:sz w:val="22"/>
          <w:szCs w:val="22"/>
        </w:rPr>
        <w:t>***************************</w:t>
      </w:r>
      <w:r w:rsidR="00E47257">
        <w:rPr>
          <w:sz w:val="22"/>
          <w:szCs w:val="22"/>
        </w:rPr>
        <w:t>) заявник – Цимбал Олег Іванович;</w:t>
      </w:r>
    </w:p>
    <w:p w:rsidR="00647E5F" w:rsidRDefault="003B74FA" w:rsidP="009E70C9">
      <w:pPr>
        <w:pStyle w:val="a6"/>
        <w:numPr>
          <w:ilvl w:val="0"/>
          <w:numId w:val="24"/>
        </w:numPr>
        <w:ind w:left="142" w:right="-143" w:firstLine="0"/>
        <w:jc w:val="both"/>
        <w:rPr>
          <w:sz w:val="22"/>
          <w:szCs w:val="22"/>
        </w:rPr>
      </w:pPr>
      <w:r>
        <w:rPr>
          <w:sz w:val="22"/>
          <w:szCs w:val="22"/>
        </w:rPr>
        <w:t>****************************</w:t>
      </w:r>
      <w:r w:rsidR="00647E5F">
        <w:rPr>
          <w:sz w:val="22"/>
          <w:szCs w:val="22"/>
        </w:rPr>
        <w:t xml:space="preserve">(1 сухостійна сосна, на території земельної ділянки) заявник – </w:t>
      </w:r>
      <w:proofErr w:type="spellStart"/>
      <w:r w:rsidR="00647E5F">
        <w:rPr>
          <w:sz w:val="22"/>
          <w:szCs w:val="22"/>
        </w:rPr>
        <w:t>Муніч</w:t>
      </w:r>
      <w:proofErr w:type="spellEnd"/>
      <w:r w:rsidR="00647E5F">
        <w:rPr>
          <w:sz w:val="22"/>
          <w:szCs w:val="22"/>
        </w:rPr>
        <w:t xml:space="preserve"> Світлана Андріївна;</w:t>
      </w:r>
    </w:p>
    <w:p w:rsidR="00114DDA" w:rsidRDefault="003B74FA" w:rsidP="009E70C9">
      <w:pPr>
        <w:pStyle w:val="a6"/>
        <w:numPr>
          <w:ilvl w:val="0"/>
          <w:numId w:val="24"/>
        </w:numPr>
        <w:ind w:left="142" w:right="-143" w:firstLine="0"/>
        <w:jc w:val="both"/>
        <w:rPr>
          <w:sz w:val="22"/>
          <w:szCs w:val="22"/>
        </w:rPr>
      </w:pPr>
      <w:r>
        <w:rPr>
          <w:sz w:val="22"/>
          <w:szCs w:val="22"/>
        </w:rPr>
        <w:t>*********************</w:t>
      </w:r>
      <w:r w:rsidR="006556F9">
        <w:rPr>
          <w:sz w:val="22"/>
          <w:szCs w:val="22"/>
        </w:rPr>
        <w:t xml:space="preserve"> (6 аварійних тополь та 1 аварійна акація, </w:t>
      </w:r>
      <w:r>
        <w:rPr>
          <w:sz w:val="22"/>
          <w:szCs w:val="22"/>
        </w:rPr>
        <w:t>****************</w:t>
      </w:r>
      <w:r w:rsidR="006556F9">
        <w:rPr>
          <w:sz w:val="22"/>
          <w:szCs w:val="22"/>
        </w:rPr>
        <w:t xml:space="preserve">) заявник – </w:t>
      </w:r>
      <w:proofErr w:type="spellStart"/>
      <w:r w:rsidR="006556F9">
        <w:rPr>
          <w:sz w:val="22"/>
          <w:szCs w:val="22"/>
        </w:rPr>
        <w:t>Кучменко</w:t>
      </w:r>
      <w:proofErr w:type="spellEnd"/>
      <w:r w:rsidR="006556F9">
        <w:rPr>
          <w:sz w:val="22"/>
          <w:szCs w:val="22"/>
        </w:rPr>
        <w:t xml:space="preserve"> Світлана Миколаївна;</w:t>
      </w:r>
    </w:p>
    <w:p w:rsidR="00114DDA" w:rsidRPr="00597BF4" w:rsidRDefault="003B74FA" w:rsidP="009E70C9">
      <w:pPr>
        <w:pStyle w:val="a6"/>
        <w:numPr>
          <w:ilvl w:val="0"/>
          <w:numId w:val="24"/>
        </w:numPr>
        <w:ind w:left="142" w:right="-143" w:firstLine="0"/>
        <w:jc w:val="both"/>
        <w:rPr>
          <w:sz w:val="22"/>
          <w:szCs w:val="22"/>
        </w:rPr>
      </w:pPr>
      <w:r>
        <w:rPr>
          <w:sz w:val="22"/>
          <w:szCs w:val="22"/>
        </w:rPr>
        <w:t>**********************</w:t>
      </w:r>
      <w:r w:rsidR="00255936" w:rsidRPr="00597BF4">
        <w:rPr>
          <w:sz w:val="22"/>
          <w:szCs w:val="22"/>
        </w:rPr>
        <w:t xml:space="preserve"> (18 сухостійних та 4 аварійні сосни</w:t>
      </w:r>
      <w:r w:rsidR="00114DDA" w:rsidRPr="00597BF4">
        <w:rPr>
          <w:sz w:val="22"/>
          <w:szCs w:val="22"/>
        </w:rPr>
        <w:t xml:space="preserve"> </w:t>
      </w:r>
      <w:r>
        <w:rPr>
          <w:sz w:val="22"/>
          <w:szCs w:val="22"/>
        </w:rPr>
        <w:t>н</w:t>
      </w:r>
      <w:r w:rsidR="00114DDA" w:rsidRPr="00597BF4">
        <w:rPr>
          <w:sz w:val="22"/>
          <w:szCs w:val="22"/>
        </w:rPr>
        <w:t xml:space="preserve">а території комунальної власності, </w:t>
      </w:r>
      <w:r>
        <w:rPr>
          <w:sz w:val="22"/>
          <w:szCs w:val="22"/>
        </w:rPr>
        <w:t>*****************</w:t>
      </w:r>
      <w:r w:rsidR="00114DDA" w:rsidRPr="00597BF4">
        <w:rPr>
          <w:sz w:val="22"/>
          <w:szCs w:val="22"/>
        </w:rPr>
        <w:t xml:space="preserve">) заявник – </w:t>
      </w:r>
      <w:proofErr w:type="spellStart"/>
      <w:r w:rsidR="00114DDA" w:rsidRPr="00597BF4">
        <w:rPr>
          <w:sz w:val="22"/>
          <w:szCs w:val="22"/>
        </w:rPr>
        <w:t>Звірютіна</w:t>
      </w:r>
      <w:proofErr w:type="spellEnd"/>
      <w:r w:rsidR="00114DDA" w:rsidRPr="00597BF4">
        <w:rPr>
          <w:sz w:val="22"/>
          <w:szCs w:val="22"/>
        </w:rPr>
        <w:t xml:space="preserve"> Ольга Іванівна; </w:t>
      </w:r>
    </w:p>
    <w:p w:rsidR="006556F9" w:rsidRDefault="003B74FA" w:rsidP="009E70C9">
      <w:pPr>
        <w:pStyle w:val="a6"/>
        <w:numPr>
          <w:ilvl w:val="0"/>
          <w:numId w:val="24"/>
        </w:numPr>
        <w:ind w:left="142" w:right="-143" w:firstLine="0"/>
        <w:jc w:val="both"/>
        <w:rPr>
          <w:sz w:val="22"/>
          <w:szCs w:val="22"/>
        </w:rPr>
      </w:pPr>
      <w:r>
        <w:rPr>
          <w:sz w:val="22"/>
          <w:szCs w:val="22"/>
        </w:rPr>
        <w:t>*************************</w:t>
      </w:r>
      <w:r w:rsidR="006556F9">
        <w:rPr>
          <w:sz w:val="22"/>
          <w:szCs w:val="22"/>
        </w:rPr>
        <w:t xml:space="preserve"> (3 аварійні дуби, на території земельної ділянки) заявник – </w:t>
      </w:r>
      <w:r w:rsidR="007F7601">
        <w:rPr>
          <w:sz w:val="22"/>
          <w:szCs w:val="22"/>
        </w:rPr>
        <w:t xml:space="preserve">Ткаченко Марина </w:t>
      </w:r>
      <w:proofErr w:type="spellStart"/>
      <w:r w:rsidR="007F7601">
        <w:rPr>
          <w:sz w:val="22"/>
          <w:szCs w:val="22"/>
        </w:rPr>
        <w:t>Володимиріна</w:t>
      </w:r>
      <w:proofErr w:type="spellEnd"/>
      <w:r w:rsidR="006556F9">
        <w:rPr>
          <w:sz w:val="22"/>
          <w:szCs w:val="22"/>
        </w:rPr>
        <w:t>;</w:t>
      </w:r>
    </w:p>
    <w:p w:rsidR="007F7601" w:rsidRDefault="003B74FA" w:rsidP="009E70C9">
      <w:pPr>
        <w:pStyle w:val="a6"/>
        <w:numPr>
          <w:ilvl w:val="0"/>
          <w:numId w:val="24"/>
        </w:numPr>
        <w:ind w:left="142" w:right="-143" w:firstLine="0"/>
        <w:jc w:val="both"/>
        <w:rPr>
          <w:sz w:val="22"/>
          <w:szCs w:val="22"/>
        </w:rPr>
      </w:pPr>
      <w:r>
        <w:rPr>
          <w:sz w:val="22"/>
          <w:szCs w:val="22"/>
        </w:rPr>
        <w:t>************************</w:t>
      </w:r>
      <w:r w:rsidR="007F7601">
        <w:rPr>
          <w:sz w:val="22"/>
          <w:szCs w:val="22"/>
        </w:rPr>
        <w:t xml:space="preserve"> (1 аварійна сосна,  на території земельної ділянки) заявник – Фещук Уляна Іванівна;</w:t>
      </w:r>
    </w:p>
    <w:p w:rsidR="007F7601" w:rsidRDefault="003B74FA" w:rsidP="009E70C9">
      <w:pPr>
        <w:pStyle w:val="a6"/>
        <w:numPr>
          <w:ilvl w:val="0"/>
          <w:numId w:val="24"/>
        </w:numPr>
        <w:ind w:left="142" w:right="-143" w:firstLine="0"/>
        <w:jc w:val="both"/>
        <w:rPr>
          <w:sz w:val="22"/>
          <w:szCs w:val="22"/>
        </w:rPr>
      </w:pPr>
      <w:r>
        <w:rPr>
          <w:sz w:val="22"/>
          <w:szCs w:val="22"/>
        </w:rPr>
        <w:t>***********************</w:t>
      </w:r>
      <w:r w:rsidR="007F7601">
        <w:rPr>
          <w:sz w:val="22"/>
          <w:szCs w:val="22"/>
        </w:rPr>
        <w:t xml:space="preserve"> (2 аварійні сосни,  на прилеглій території) заявник – Фещук Уляна Іванівна;</w:t>
      </w:r>
    </w:p>
    <w:p w:rsidR="007F7601" w:rsidRDefault="003B74FA" w:rsidP="009E70C9">
      <w:pPr>
        <w:pStyle w:val="a6"/>
        <w:numPr>
          <w:ilvl w:val="0"/>
          <w:numId w:val="24"/>
        </w:numPr>
        <w:ind w:left="142" w:right="-143" w:firstLine="0"/>
        <w:jc w:val="both"/>
        <w:rPr>
          <w:sz w:val="22"/>
          <w:szCs w:val="22"/>
        </w:rPr>
      </w:pPr>
      <w:r>
        <w:rPr>
          <w:sz w:val="22"/>
          <w:szCs w:val="22"/>
        </w:rPr>
        <w:t>***********************</w:t>
      </w:r>
      <w:r w:rsidR="00E47257">
        <w:rPr>
          <w:sz w:val="22"/>
          <w:szCs w:val="22"/>
        </w:rPr>
        <w:t xml:space="preserve"> (2 тополі над гаражами, на території комунальної власності) заявник - </w:t>
      </w:r>
      <w:r w:rsidR="00E47257">
        <w:rPr>
          <w:sz w:val="22"/>
          <w:szCs w:val="22"/>
          <w:lang w:val="ru-RU"/>
        </w:rPr>
        <w:t>Лук</w:t>
      </w:r>
      <w:r w:rsidR="00E47257" w:rsidRPr="00E47257">
        <w:rPr>
          <w:sz w:val="22"/>
          <w:szCs w:val="22"/>
          <w:lang w:val="ru-RU"/>
        </w:rPr>
        <w:t>’</w:t>
      </w:r>
      <w:r w:rsidR="00E47257">
        <w:rPr>
          <w:sz w:val="22"/>
          <w:szCs w:val="22"/>
          <w:lang w:val="ru-RU"/>
        </w:rPr>
        <w:t>яненко Наталія С</w:t>
      </w:r>
      <w:r w:rsidR="00114DDA">
        <w:rPr>
          <w:sz w:val="22"/>
          <w:szCs w:val="22"/>
          <w:lang w:val="ru-RU"/>
        </w:rPr>
        <w:t>т</w:t>
      </w:r>
      <w:r w:rsidR="00E47257">
        <w:rPr>
          <w:sz w:val="22"/>
          <w:szCs w:val="22"/>
          <w:lang w:val="ru-RU"/>
        </w:rPr>
        <w:t>епанівна;</w:t>
      </w:r>
    </w:p>
    <w:p w:rsidR="009635C6" w:rsidRDefault="003B74FA" w:rsidP="009E70C9">
      <w:pPr>
        <w:pStyle w:val="a6"/>
        <w:numPr>
          <w:ilvl w:val="0"/>
          <w:numId w:val="24"/>
        </w:numPr>
        <w:ind w:left="142" w:right="-143" w:firstLine="0"/>
        <w:jc w:val="both"/>
        <w:rPr>
          <w:sz w:val="22"/>
          <w:szCs w:val="22"/>
        </w:rPr>
      </w:pPr>
      <w:r>
        <w:rPr>
          <w:sz w:val="22"/>
          <w:szCs w:val="22"/>
        </w:rPr>
        <w:t>**********************</w:t>
      </w:r>
      <w:r w:rsidR="009635C6">
        <w:rPr>
          <w:sz w:val="22"/>
          <w:szCs w:val="22"/>
        </w:rPr>
        <w:t xml:space="preserve"> (1 аварійна сосна, на території </w:t>
      </w:r>
      <w:r w:rsidR="003346EB">
        <w:rPr>
          <w:sz w:val="22"/>
          <w:szCs w:val="22"/>
        </w:rPr>
        <w:t>земельної ділянки</w:t>
      </w:r>
      <w:r w:rsidR="009635C6">
        <w:rPr>
          <w:sz w:val="22"/>
          <w:szCs w:val="22"/>
        </w:rPr>
        <w:t xml:space="preserve">) заявник – </w:t>
      </w:r>
      <w:proofErr w:type="spellStart"/>
      <w:r w:rsidR="009635C6">
        <w:rPr>
          <w:sz w:val="22"/>
          <w:szCs w:val="22"/>
        </w:rPr>
        <w:t>Калінська</w:t>
      </w:r>
      <w:proofErr w:type="spellEnd"/>
      <w:r w:rsidR="009635C6">
        <w:rPr>
          <w:sz w:val="22"/>
          <w:szCs w:val="22"/>
        </w:rPr>
        <w:t xml:space="preserve"> Тетяна Володимирівна;</w:t>
      </w:r>
    </w:p>
    <w:p w:rsidR="00C230F4" w:rsidRDefault="003B74FA" w:rsidP="009E70C9">
      <w:pPr>
        <w:pStyle w:val="a6"/>
        <w:numPr>
          <w:ilvl w:val="0"/>
          <w:numId w:val="24"/>
        </w:numPr>
        <w:ind w:left="142" w:right="-143" w:firstLine="0"/>
        <w:jc w:val="both"/>
        <w:rPr>
          <w:sz w:val="22"/>
          <w:szCs w:val="22"/>
        </w:rPr>
      </w:pPr>
      <w:r>
        <w:rPr>
          <w:sz w:val="22"/>
          <w:szCs w:val="22"/>
        </w:rPr>
        <w:t>***********************</w:t>
      </w:r>
      <w:r w:rsidR="00C230F4">
        <w:rPr>
          <w:sz w:val="22"/>
          <w:szCs w:val="22"/>
        </w:rPr>
        <w:t xml:space="preserve"> (3 аварійні сосни над будинком, на території земельної ділянки) заявник – Ступко Тетяна Федорівна; </w:t>
      </w:r>
    </w:p>
    <w:p w:rsidR="0032400F" w:rsidRDefault="003B74FA" w:rsidP="009E70C9">
      <w:pPr>
        <w:pStyle w:val="a6"/>
        <w:numPr>
          <w:ilvl w:val="0"/>
          <w:numId w:val="24"/>
        </w:numPr>
        <w:ind w:left="142" w:right="-143" w:firstLine="0"/>
        <w:jc w:val="both"/>
        <w:rPr>
          <w:sz w:val="22"/>
          <w:szCs w:val="22"/>
        </w:rPr>
      </w:pPr>
      <w:r>
        <w:rPr>
          <w:sz w:val="22"/>
          <w:szCs w:val="22"/>
        </w:rPr>
        <w:t>**********************</w:t>
      </w:r>
      <w:r w:rsidR="0032400F">
        <w:rPr>
          <w:sz w:val="22"/>
          <w:szCs w:val="22"/>
        </w:rPr>
        <w:t xml:space="preserve"> (</w:t>
      </w:r>
      <w:r w:rsidR="005C4260">
        <w:rPr>
          <w:sz w:val="22"/>
          <w:szCs w:val="22"/>
        </w:rPr>
        <w:t>1 аварійна сосна та 1 сухостійна сосна, на території земельної ділянки) заявник – Литвиненко Анатолій Григорович;</w:t>
      </w:r>
    </w:p>
    <w:p w:rsidR="00B169DA" w:rsidRDefault="003B74FA" w:rsidP="009E70C9">
      <w:pPr>
        <w:pStyle w:val="a6"/>
        <w:numPr>
          <w:ilvl w:val="0"/>
          <w:numId w:val="24"/>
        </w:numPr>
        <w:ind w:left="142" w:right="-143" w:firstLine="0"/>
        <w:jc w:val="both"/>
        <w:rPr>
          <w:sz w:val="22"/>
          <w:szCs w:val="22"/>
        </w:rPr>
      </w:pPr>
      <w:r>
        <w:rPr>
          <w:sz w:val="22"/>
          <w:szCs w:val="22"/>
        </w:rPr>
        <w:t>**********************</w:t>
      </w:r>
      <w:r w:rsidR="00B169DA">
        <w:rPr>
          <w:sz w:val="22"/>
          <w:szCs w:val="22"/>
        </w:rPr>
        <w:t xml:space="preserve"> (1 аварійний дуб та 1 аварійна сосна, на території земельної ділянки) заявник – Хороших Олімпіада Григорівна;</w:t>
      </w:r>
    </w:p>
    <w:p w:rsidR="004F6D89" w:rsidRDefault="003B74FA" w:rsidP="009E70C9">
      <w:pPr>
        <w:pStyle w:val="a6"/>
        <w:numPr>
          <w:ilvl w:val="0"/>
          <w:numId w:val="24"/>
        </w:numPr>
        <w:ind w:left="142" w:right="-143" w:firstLine="0"/>
        <w:jc w:val="both"/>
        <w:rPr>
          <w:sz w:val="22"/>
          <w:szCs w:val="22"/>
        </w:rPr>
      </w:pPr>
      <w:r>
        <w:rPr>
          <w:sz w:val="22"/>
          <w:szCs w:val="22"/>
        </w:rPr>
        <w:t>**********************</w:t>
      </w:r>
      <w:r w:rsidR="004F6D89">
        <w:rPr>
          <w:sz w:val="22"/>
          <w:szCs w:val="22"/>
        </w:rPr>
        <w:t xml:space="preserve"> (1 сухостійна сосна над трасою та ЛЕП, на території земельної ділянки) заявник – Хмельницька Людмила Василівна;</w:t>
      </w:r>
    </w:p>
    <w:p w:rsidR="009635C6" w:rsidRDefault="003B74FA" w:rsidP="009E70C9">
      <w:pPr>
        <w:pStyle w:val="a6"/>
        <w:numPr>
          <w:ilvl w:val="0"/>
          <w:numId w:val="24"/>
        </w:numPr>
        <w:ind w:left="142" w:right="-143" w:firstLine="0"/>
        <w:jc w:val="both"/>
        <w:rPr>
          <w:sz w:val="22"/>
          <w:szCs w:val="22"/>
        </w:rPr>
      </w:pPr>
      <w:r>
        <w:rPr>
          <w:sz w:val="22"/>
          <w:szCs w:val="22"/>
        </w:rPr>
        <w:t>************************</w:t>
      </w:r>
      <w:r w:rsidR="009635C6">
        <w:rPr>
          <w:sz w:val="22"/>
          <w:szCs w:val="22"/>
        </w:rPr>
        <w:t xml:space="preserve"> (1 сухостійна сосна та 1 аварійна сосна, на території земельної ділянки) заявник – </w:t>
      </w:r>
      <w:proofErr w:type="spellStart"/>
      <w:r w:rsidR="009635C6">
        <w:rPr>
          <w:sz w:val="22"/>
          <w:szCs w:val="22"/>
        </w:rPr>
        <w:t>Петухова</w:t>
      </w:r>
      <w:proofErr w:type="spellEnd"/>
      <w:r w:rsidR="009635C6">
        <w:rPr>
          <w:sz w:val="22"/>
          <w:szCs w:val="22"/>
        </w:rPr>
        <w:t xml:space="preserve"> Іванна Олександрівна;</w:t>
      </w:r>
    </w:p>
    <w:p w:rsidR="00B169DA" w:rsidRDefault="003B74FA" w:rsidP="009E70C9">
      <w:pPr>
        <w:pStyle w:val="a6"/>
        <w:numPr>
          <w:ilvl w:val="0"/>
          <w:numId w:val="24"/>
        </w:numPr>
        <w:ind w:left="142" w:right="-143" w:firstLine="0"/>
        <w:jc w:val="both"/>
        <w:rPr>
          <w:sz w:val="22"/>
          <w:szCs w:val="22"/>
        </w:rPr>
      </w:pPr>
      <w:r>
        <w:rPr>
          <w:sz w:val="22"/>
          <w:szCs w:val="22"/>
        </w:rPr>
        <w:t>***********************</w:t>
      </w:r>
      <w:r w:rsidR="00B169DA">
        <w:rPr>
          <w:sz w:val="22"/>
          <w:szCs w:val="22"/>
        </w:rPr>
        <w:t xml:space="preserve"> (2 аварійних дуби, на території земельної ділянки) заявник – Даценко Роман Анатолійович;</w:t>
      </w:r>
    </w:p>
    <w:p w:rsidR="00B169DA" w:rsidRDefault="003B74FA" w:rsidP="009E70C9">
      <w:pPr>
        <w:pStyle w:val="a6"/>
        <w:numPr>
          <w:ilvl w:val="0"/>
          <w:numId w:val="24"/>
        </w:numPr>
        <w:ind w:left="142" w:right="-143" w:firstLine="0"/>
        <w:jc w:val="both"/>
        <w:rPr>
          <w:sz w:val="22"/>
          <w:szCs w:val="22"/>
        </w:rPr>
      </w:pPr>
      <w:r>
        <w:rPr>
          <w:sz w:val="22"/>
          <w:szCs w:val="22"/>
        </w:rPr>
        <w:t>*********************</w:t>
      </w:r>
      <w:r w:rsidR="00B169DA">
        <w:rPr>
          <w:sz w:val="22"/>
          <w:szCs w:val="22"/>
        </w:rPr>
        <w:t xml:space="preserve"> (</w:t>
      </w:r>
      <w:r w:rsidR="008E7443">
        <w:rPr>
          <w:sz w:val="22"/>
          <w:szCs w:val="22"/>
        </w:rPr>
        <w:t xml:space="preserve">2 аварійні сосни на території земельної ділянки) заявник – </w:t>
      </w:r>
      <w:proofErr w:type="spellStart"/>
      <w:r w:rsidR="008E7443">
        <w:rPr>
          <w:sz w:val="22"/>
          <w:szCs w:val="22"/>
        </w:rPr>
        <w:t>Огурцова</w:t>
      </w:r>
      <w:proofErr w:type="spellEnd"/>
      <w:r w:rsidR="008E7443">
        <w:rPr>
          <w:sz w:val="22"/>
          <w:szCs w:val="22"/>
        </w:rPr>
        <w:t xml:space="preserve"> Галина Василівна;</w:t>
      </w:r>
    </w:p>
    <w:p w:rsidR="00C25706" w:rsidRDefault="003B74FA" w:rsidP="009E70C9">
      <w:pPr>
        <w:pStyle w:val="a6"/>
        <w:numPr>
          <w:ilvl w:val="0"/>
          <w:numId w:val="24"/>
        </w:numPr>
        <w:ind w:left="142" w:right="-143" w:firstLine="0"/>
        <w:jc w:val="both"/>
        <w:rPr>
          <w:sz w:val="22"/>
          <w:szCs w:val="22"/>
        </w:rPr>
      </w:pPr>
      <w:r>
        <w:rPr>
          <w:sz w:val="22"/>
          <w:szCs w:val="22"/>
        </w:rPr>
        <w:t>**************************</w:t>
      </w:r>
      <w:r w:rsidR="00C25706">
        <w:rPr>
          <w:sz w:val="22"/>
          <w:szCs w:val="22"/>
        </w:rPr>
        <w:t xml:space="preserve"> (1 аварійна береза над ЛЕП, на прилеглій території) заявник – </w:t>
      </w:r>
      <w:proofErr w:type="spellStart"/>
      <w:r w:rsidR="00C25706">
        <w:rPr>
          <w:sz w:val="22"/>
          <w:szCs w:val="22"/>
        </w:rPr>
        <w:t>Бреус</w:t>
      </w:r>
      <w:proofErr w:type="spellEnd"/>
      <w:r w:rsidR="00C25706">
        <w:rPr>
          <w:sz w:val="22"/>
          <w:szCs w:val="22"/>
        </w:rPr>
        <w:t xml:space="preserve"> Віра Дмитрівна;</w:t>
      </w:r>
    </w:p>
    <w:p w:rsidR="00C25706" w:rsidRDefault="003B74FA" w:rsidP="009E70C9">
      <w:pPr>
        <w:pStyle w:val="a6"/>
        <w:numPr>
          <w:ilvl w:val="0"/>
          <w:numId w:val="24"/>
        </w:numPr>
        <w:ind w:left="142" w:right="-143" w:firstLine="0"/>
        <w:jc w:val="both"/>
        <w:rPr>
          <w:sz w:val="22"/>
          <w:szCs w:val="22"/>
        </w:rPr>
      </w:pPr>
      <w:r>
        <w:rPr>
          <w:sz w:val="22"/>
          <w:szCs w:val="22"/>
        </w:rPr>
        <w:t>***************************</w:t>
      </w:r>
      <w:r w:rsidR="00C25706">
        <w:rPr>
          <w:sz w:val="22"/>
          <w:szCs w:val="22"/>
        </w:rPr>
        <w:t xml:space="preserve"> (1 аварійна верба над будинком, на прилеглій території) заявник – </w:t>
      </w:r>
      <w:proofErr w:type="spellStart"/>
      <w:r w:rsidR="00C25706">
        <w:rPr>
          <w:sz w:val="22"/>
          <w:szCs w:val="22"/>
        </w:rPr>
        <w:t>Виногородська</w:t>
      </w:r>
      <w:proofErr w:type="spellEnd"/>
      <w:r w:rsidR="00C25706">
        <w:rPr>
          <w:sz w:val="22"/>
          <w:szCs w:val="22"/>
        </w:rPr>
        <w:t xml:space="preserve"> Наталія Григорівна;</w:t>
      </w:r>
    </w:p>
    <w:p w:rsidR="00482731" w:rsidRDefault="003B74FA" w:rsidP="009E70C9">
      <w:pPr>
        <w:pStyle w:val="a6"/>
        <w:numPr>
          <w:ilvl w:val="0"/>
          <w:numId w:val="24"/>
        </w:numPr>
        <w:ind w:left="142" w:right="-143" w:firstLine="0"/>
        <w:jc w:val="both"/>
        <w:rPr>
          <w:sz w:val="22"/>
          <w:szCs w:val="22"/>
        </w:rPr>
      </w:pPr>
      <w:r>
        <w:rPr>
          <w:sz w:val="22"/>
          <w:szCs w:val="22"/>
        </w:rPr>
        <w:t>***************************</w:t>
      </w:r>
      <w:r w:rsidR="00482731">
        <w:rPr>
          <w:sz w:val="22"/>
          <w:szCs w:val="22"/>
        </w:rPr>
        <w:t xml:space="preserve"> (3 аварійні берези вражені омелою, 5 аварійних лип, 1 клен </w:t>
      </w:r>
      <w:r>
        <w:rPr>
          <w:sz w:val="22"/>
          <w:szCs w:val="22"/>
        </w:rPr>
        <w:t>******************</w:t>
      </w:r>
      <w:r w:rsidR="00482731">
        <w:rPr>
          <w:sz w:val="22"/>
          <w:szCs w:val="22"/>
        </w:rPr>
        <w:t xml:space="preserve">) заявник – </w:t>
      </w:r>
      <w:proofErr w:type="spellStart"/>
      <w:r w:rsidR="00482731">
        <w:rPr>
          <w:sz w:val="22"/>
          <w:szCs w:val="22"/>
        </w:rPr>
        <w:t>Виногородська</w:t>
      </w:r>
      <w:proofErr w:type="spellEnd"/>
      <w:r w:rsidR="00482731">
        <w:rPr>
          <w:sz w:val="22"/>
          <w:szCs w:val="22"/>
        </w:rPr>
        <w:t xml:space="preserve"> Наталія Григорівна;</w:t>
      </w:r>
    </w:p>
    <w:p w:rsidR="00482731" w:rsidRDefault="003B74FA" w:rsidP="009E70C9">
      <w:pPr>
        <w:pStyle w:val="a6"/>
        <w:numPr>
          <w:ilvl w:val="0"/>
          <w:numId w:val="24"/>
        </w:numPr>
        <w:ind w:left="142" w:right="-143" w:firstLine="0"/>
        <w:jc w:val="both"/>
        <w:rPr>
          <w:sz w:val="22"/>
          <w:szCs w:val="22"/>
        </w:rPr>
      </w:pPr>
      <w:r>
        <w:rPr>
          <w:sz w:val="22"/>
          <w:szCs w:val="22"/>
        </w:rPr>
        <w:t>***********************</w:t>
      </w:r>
      <w:r w:rsidR="00482731">
        <w:rPr>
          <w:sz w:val="22"/>
          <w:szCs w:val="22"/>
        </w:rPr>
        <w:t xml:space="preserve"> (1 аварійний клен </w:t>
      </w:r>
      <w:r>
        <w:rPr>
          <w:sz w:val="22"/>
          <w:szCs w:val="22"/>
        </w:rPr>
        <w:t>*****************************</w:t>
      </w:r>
      <w:r w:rsidR="00482731">
        <w:rPr>
          <w:sz w:val="22"/>
          <w:szCs w:val="22"/>
        </w:rPr>
        <w:t xml:space="preserve">) заявник – </w:t>
      </w:r>
      <w:proofErr w:type="spellStart"/>
      <w:r w:rsidR="00482731">
        <w:rPr>
          <w:sz w:val="22"/>
          <w:szCs w:val="22"/>
        </w:rPr>
        <w:t>Виногородська</w:t>
      </w:r>
      <w:proofErr w:type="spellEnd"/>
      <w:r w:rsidR="00482731">
        <w:rPr>
          <w:sz w:val="22"/>
          <w:szCs w:val="22"/>
        </w:rPr>
        <w:t xml:space="preserve"> Наталія Григорівна;</w:t>
      </w:r>
    </w:p>
    <w:p w:rsidR="0053552B" w:rsidRPr="009E70C9" w:rsidRDefault="0044104D" w:rsidP="009E70C9">
      <w:pPr>
        <w:ind w:left="142" w:right="-143"/>
        <w:jc w:val="both"/>
        <w:rPr>
          <w:sz w:val="22"/>
          <w:szCs w:val="22"/>
        </w:rPr>
      </w:pPr>
      <w:r w:rsidRPr="00394BC7">
        <w:rPr>
          <w:b/>
          <w:sz w:val="22"/>
          <w:szCs w:val="22"/>
        </w:rPr>
        <w:t>2</w:t>
      </w:r>
      <w:r w:rsidR="0053552B" w:rsidRPr="00394BC7">
        <w:rPr>
          <w:b/>
          <w:sz w:val="22"/>
          <w:szCs w:val="22"/>
        </w:rPr>
        <w:t>.</w:t>
      </w:r>
      <w:r w:rsidR="0053552B" w:rsidRPr="009E70C9">
        <w:rPr>
          <w:sz w:val="22"/>
          <w:szCs w:val="22"/>
        </w:rPr>
        <w:t>Дозволити провести санітарну чистку та кронування, а саме:</w:t>
      </w:r>
    </w:p>
    <w:p w:rsidR="00B169DA" w:rsidRDefault="003B74FA" w:rsidP="009E70C9">
      <w:pPr>
        <w:pStyle w:val="a6"/>
        <w:numPr>
          <w:ilvl w:val="0"/>
          <w:numId w:val="23"/>
        </w:numPr>
        <w:ind w:left="142" w:right="-143" w:firstLine="0"/>
        <w:jc w:val="both"/>
        <w:rPr>
          <w:sz w:val="22"/>
          <w:szCs w:val="22"/>
        </w:rPr>
      </w:pPr>
      <w:r>
        <w:rPr>
          <w:sz w:val="22"/>
          <w:szCs w:val="22"/>
        </w:rPr>
        <w:t>*********************</w:t>
      </w:r>
      <w:r w:rsidR="00B169DA">
        <w:rPr>
          <w:sz w:val="22"/>
          <w:szCs w:val="22"/>
        </w:rPr>
        <w:t xml:space="preserve"> (1 дуб на території земельної ділянки) заявник – </w:t>
      </w:r>
      <w:proofErr w:type="spellStart"/>
      <w:r w:rsidR="00B169DA">
        <w:rPr>
          <w:sz w:val="22"/>
          <w:szCs w:val="22"/>
        </w:rPr>
        <w:t>Вихрєва</w:t>
      </w:r>
      <w:proofErr w:type="spellEnd"/>
      <w:r w:rsidR="00B169DA">
        <w:rPr>
          <w:sz w:val="22"/>
          <w:szCs w:val="22"/>
        </w:rPr>
        <w:t xml:space="preserve"> Юлія </w:t>
      </w:r>
      <w:proofErr w:type="spellStart"/>
      <w:r w:rsidR="00B169DA">
        <w:rPr>
          <w:sz w:val="22"/>
          <w:szCs w:val="22"/>
        </w:rPr>
        <w:t>Вячиславівна</w:t>
      </w:r>
      <w:proofErr w:type="spellEnd"/>
      <w:r w:rsidR="00B169DA">
        <w:rPr>
          <w:sz w:val="22"/>
          <w:szCs w:val="22"/>
        </w:rPr>
        <w:t>;</w:t>
      </w:r>
    </w:p>
    <w:p w:rsidR="005C4260" w:rsidRDefault="003B74FA" w:rsidP="009E70C9">
      <w:pPr>
        <w:pStyle w:val="a6"/>
        <w:numPr>
          <w:ilvl w:val="0"/>
          <w:numId w:val="23"/>
        </w:numPr>
        <w:ind w:left="142" w:right="-143" w:firstLine="0"/>
        <w:jc w:val="both"/>
        <w:rPr>
          <w:sz w:val="22"/>
          <w:szCs w:val="22"/>
        </w:rPr>
      </w:pPr>
      <w:r>
        <w:rPr>
          <w:sz w:val="22"/>
          <w:szCs w:val="22"/>
        </w:rPr>
        <w:t>*********************</w:t>
      </w:r>
      <w:r w:rsidR="005C4260">
        <w:rPr>
          <w:sz w:val="22"/>
          <w:szCs w:val="22"/>
        </w:rPr>
        <w:t xml:space="preserve"> (1 дуб, на території земельної ділянки) заявник – Литвиненко Анатолій Григорович;</w:t>
      </w:r>
    </w:p>
    <w:p w:rsidR="00E47257" w:rsidRDefault="003B74FA" w:rsidP="009E70C9">
      <w:pPr>
        <w:pStyle w:val="a6"/>
        <w:numPr>
          <w:ilvl w:val="0"/>
          <w:numId w:val="23"/>
        </w:numPr>
        <w:ind w:left="142" w:right="-143" w:firstLine="0"/>
        <w:jc w:val="both"/>
        <w:rPr>
          <w:sz w:val="22"/>
          <w:szCs w:val="22"/>
        </w:rPr>
      </w:pPr>
      <w:r>
        <w:rPr>
          <w:sz w:val="22"/>
          <w:szCs w:val="22"/>
        </w:rPr>
        <w:t>***********************</w:t>
      </w:r>
      <w:r w:rsidR="00E47257">
        <w:rPr>
          <w:sz w:val="22"/>
          <w:szCs w:val="22"/>
        </w:rPr>
        <w:t xml:space="preserve"> (6 дубів </w:t>
      </w:r>
      <w:r>
        <w:rPr>
          <w:sz w:val="22"/>
          <w:szCs w:val="22"/>
        </w:rPr>
        <w:t>*******************</w:t>
      </w:r>
      <w:r w:rsidR="00E47257">
        <w:rPr>
          <w:sz w:val="22"/>
          <w:szCs w:val="22"/>
        </w:rPr>
        <w:t>) заявник – Цимбал Олег Іванович;</w:t>
      </w:r>
    </w:p>
    <w:p w:rsidR="007F7601" w:rsidRDefault="003B74FA" w:rsidP="009E70C9">
      <w:pPr>
        <w:pStyle w:val="a6"/>
        <w:numPr>
          <w:ilvl w:val="0"/>
          <w:numId w:val="23"/>
        </w:numPr>
        <w:ind w:left="142" w:right="-143" w:firstLine="0"/>
        <w:jc w:val="both"/>
        <w:rPr>
          <w:sz w:val="22"/>
          <w:szCs w:val="22"/>
        </w:rPr>
      </w:pPr>
      <w:r>
        <w:rPr>
          <w:sz w:val="22"/>
          <w:szCs w:val="22"/>
        </w:rPr>
        <w:lastRenderedPageBreak/>
        <w:t>*************************</w:t>
      </w:r>
      <w:r w:rsidR="007F7601">
        <w:rPr>
          <w:sz w:val="22"/>
          <w:szCs w:val="22"/>
        </w:rPr>
        <w:t xml:space="preserve"> (2 дуби,   на прилеглій території) заявник – Фещук Уляна Іванівна;</w:t>
      </w:r>
    </w:p>
    <w:p w:rsidR="00487723" w:rsidRDefault="00487723" w:rsidP="009E70C9">
      <w:pPr>
        <w:ind w:left="142" w:right="-143"/>
        <w:jc w:val="both"/>
        <w:rPr>
          <w:b/>
          <w:sz w:val="22"/>
          <w:szCs w:val="22"/>
        </w:rPr>
      </w:pPr>
      <w:r w:rsidRPr="00487723">
        <w:rPr>
          <w:b/>
          <w:sz w:val="22"/>
          <w:szCs w:val="22"/>
        </w:rPr>
        <w:t xml:space="preserve">3. </w:t>
      </w:r>
      <w:r w:rsidRPr="009E70C9">
        <w:rPr>
          <w:sz w:val="22"/>
          <w:szCs w:val="22"/>
        </w:rPr>
        <w:t>Дозволити видалити зелені насадження після сплати відновної вартості, а саме:</w:t>
      </w:r>
    </w:p>
    <w:p w:rsidR="00487723" w:rsidRDefault="00487723" w:rsidP="009E70C9">
      <w:pPr>
        <w:ind w:left="142" w:right="-143"/>
        <w:jc w:val="both"/>
        <w:rPr>
          <w:sz w:val="22"/>
          <w:szCs w:val="22"/>
        </w:rPr>
      </w:pPr>
      <w:r w:rsidRPr="00487723">
        <w:rPr>
          <w:sz w:val="22"/>
          <w:szCs w:val="22"/>
        </w:rPr>
        <w:t xml:space="preserve">- </w:t>
      </w:r>
      <w:r w:rsidR="003B74FA">
        <w:rPr>
          <w:sz w:val="22"/>
          <w:szCs w:val="22"/>
        </w:rPr>
        <w:t>****************************</w:t>
      </w:r>
      <w:r>
        <w:rPr>
          <w:sz w:val="22"/>
          <w:szCs w:val="22"/>
        </w:rPr>
        <w:t xml:space="preserve"> (3 дуби під будівництво господарських будівель та споруд)  заявник – Перун Анна Володимирівна;</w:t>
      </w:r>
    </w:p>
    <w:p w:rsidR="008F3C84" w:rsidRPr="00487723" w:rsidRDefault="008F3C84" w:rsidP="009E70C9">
      <w:pPr>
        <w:ind w:left="142" w:right="-143"/>
        <w:jc w:val="both"/>
        <w:rPr>
          <w:sz w:val="22"/>
          <w:szCs w:val="22"/>
        </w:rPr>
      </w:pPr>
      <w:r>
        <w:rPr>
          <w:sz w:val="22"/>
          <w:szCs w:val="22"/>
        </w:rPr>
        <w:t xml:space="preserve">- </w:t>
      </w:r>
      <w:r w:rsidR="003B74FA">
        <w:rPr>
          <w:sz w:val="22"/>
          <w:szCs w:val="22"/>
        </w:rPr>
        <w:t>****************************</w:t>
      </w:r>
      <w:r>
        <w:rPr>
          <w:sz w:val="22"/>
          <w:szCs w:val="22"/>
        </w:rPr>
        <w:t xml:space="preserve"> (6 сосен на території земельної ділянки) заявник – </w:t>
      </w:r>
      <w:proofErr w:type="spellStart"/>
      <w:r>
        <w:rPr>
          <w:sz w:val="22"/>
          <w:szCs w:val="22"/>
        </w:rPr>
        <w:t>Арапбаєв</w:t>
      </w:r>
      <w:proofErr w:type="spellEnd"/>
      <w:r>
        <w:rPr>
          <w:sz w:val="22"/>
          <w:szCs w:val="22"/>
        </w:rPr>
        <w:t xml:space="preserve"> </w:t>
      </w:r>
      <w:proofErr w:type="spellStart"/>
      <w:r>
        <w:rPr>
          <w:sz w:val="22"/>
          <w:szCs w:val="22"/>
        </w:rPr>
        <w:t>Рашид</w:t>
      </w:r>
      <w:proofErr w:type="spellEnd"/>
      <w:r>
        <w:rPr>
          <w:sz w:val="22"/>
          <w:szCs w:val="22"/>
        </w:rPr>
        <w:t xml:space="preserve"> </w:t>
      </w:r>
      <w:proofErr w:type="spellStart"/>
      <w:r>
        <w:rPr>
          <w:sz w:val="22"/>
          <w:szCs w:val="22"/>
        </w:rPr>
        <w:t>Саржанович</w:t>
      </w:r>
      <w:proofErr w:type="spellEnd"/>
      <w:r>
        <w:rPr>
          <w:sz w:val="22"/>
          <w:szCs w:val="22"/>
        </w:rPr>
        <w:t xml:space="preserve">; </w:t>
      </w:r>
    </w:p>
    <w:p w:rsidR="002320C8" w:rsidRPr="00114DDA" w:rsidRDefault="00114DDA" w:rsidP="009E70C9">
      <w:pPr>
        <w:ind w:left="142" w:right="-143"/>
        <w:jc w:val="both"/>
        <w:rPr>
          <w:sz w:val="22"/>
          <w:szCs w:val="22"/>
        </w:rPr>
      </w:pPr>
      <w:r>
        <w:rPr>
          <w:b/>
          <w:sz w:val="22"/>
          <w:szCs w:val="22"/>
        </w:rPr>
        <w:t>4</w:t>
      </w:r>
      <w:r w:rsidR="00536312" w:rsidRPr="00114DDA">
        <w:rPr>
          <w:b/>
          <w:sz w:val="22"/>
          <w:szCs w:val="22"/>
        </w:rPr>
        <w:t>.</w:t>
      </w:r>
      <w:r w:rsidR="006D6A5E" w:rsidRPr="00114DDA">
        <w:rPr>
          <w:sz w:val="22"/>
          <w:szCs w:val="22"/>
        </w:rPr>
        <w:t>Виконання робіт по зняттю  дерев доручити підприємствам, які мають відповідні дозволи (ліцензії).</w:t>
      </w:r>
    </w:p>
    <w:p w:rsidR="006C24E6" w:rsidRPr="00394BC7" w:rsidRDefault="00114DDA" w:rsidP="009E70C9">
      <w:pPr>
        <w:tabs>
          <w:tab w:val="left" w:pos="0"/>
        </w:tabs>
        <w:ind w:left="142" w:right="-143"/>
        <w:jc w:val="both"/>
        <w:rPr>
          <w:sz w:val="22"/>
          <w:szCs w:val="22"/>
        </w:rPr>
      </w:pPr>
      <w:r>
        <w:rPr>
          <w:b/>
          <w:sz w:val="22"/>
          <w:szCs w:val="22"/>
        </w:rPr>
        <w:t>5</w:t>
      </w:r>
      <w:r w:rsidR="00682FA4" w:rsidRPr="00394BC7">
        <w:rPr>
          <w:b/>
          <w:sz w:val="22"/>
          <w:szCs w:val="22"/>
        </w:rPr>
        <w:t>.</w:t>
      </w:r>
      <w:r w:rsidR="006D6A5E" w:rsidRPr="00394BC7">
        <w:rPr>
          <w:sz w:val="22"/>
          <w:szCs w:val="22"/>
        </w:rPr>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394BC7">
        <w:rPr>
          <w:sz w:val="22"/>
          <w:szCs w:val="22"/>
        </w:rPr>
        <w:t>КП</w:t>
      </w:r>
      <w:proofErr w:type="spellEnd"/>
      <w:r w:rsidR="006D6A5E" w:rsidRPr="00394BC7">
        <w:rPr>
          <w:sz w:val="22"/>
          <w:szCs w:val="22"/>
        </w:rPr>
        <w:t xml:space="preserve"> «Бучазеленбуд» Бучанської міської ради для отримання відповідного ордеру.</w:t>
      </w:r>
    </w:p>
    <w:p w:rsidR="002320C8" w:rsidRPr="00394BC7" w:rsidRDefault="00114DDA" w:rsidP="009E70C9">
      <w:pPr>
        <w:ind w:left="142" w:right="-143"/>
        <w:jc w:val="both"/>
        <w:rPr>
          <w:sz w:val="22"/>
          <w:szCs w:val="22"/>
        </w:rPr>
      </w:pPr>
      <w:r>
        <w:rPr>
          <w:b/>
          <w:sz w:val="22"/>
          <w:szCs w:val="22"/>
        </w:rPr>
        <w:t>6</w:t>
      </w:r>
      <w:r w:rsidR="00B301F5" w:rsidRPr="00394BC7">
        <w:rPr>
          <w:b/>
          <w:sz w:val="22"/>
          <w:szCs w:val="22"/>
        </w:rPr>
        <w:t>.</w:t>
      </w:r>
      <w:r w:rsidR="006D6A5E" w:rsidRPr="00394BC7">
        <w:rPr>
          <w:sz w:val="22"/>
          <w:szCs w:val="22"/>
        </w:rPr>
        <w:t>Рекомендувати заявнику, з метою відновлення фонду зелених насаджень міста, провести компенсаційне озеленення шляхом висадк</w:t>
      </w:r>
      <w:r w:rsidR="006C24E6" w:rsidRPr="00394BC7">
        <w:rPr>
          <w:sz w:val="22"/>
          <w:szCs w:val="22"/>
        </w:rPr>
        <w:t>и саджанців дерев лісових порід.</w:t>
      </w:r>
    </w:p>
    <w:p w:rsidR="00637446" w:rsidRPr="00394BC7" w:rsidRDefault="00114DDA" w:rsidP="009E70C9">
      <w:pPr>
        <w:ind w:left="142" w:right="-143"/>
        <w:jc w:val="both"/>
        <w:rPr>
          <w:sz w:val="22"/>
          <w:szCs w:val="22"/>
        </w:rPr>
      </w:pPr>
      <w:r>
        <w:rPr>
          <w:b/>
          <w:sz w:val="22"/>
          <w:szCs w:val="22"/>
        </w:rPr>
        <w:t>7</w:t>
      </w:r>
      <w:r w:rsidR="00B301F5" w:rsidRPr="00394BC7">
        <w:rPr>
          <w:b/>
          <w:sz w:val="22"/>
          <w:szCs w:val="22"/>
        </w:rPr>
        <w:t>.</w:t>
      </w:r>
      <w:r w:rsidR="00B301F5" w:rsidRPr="00394BC7">
        <w:rPr>
          <w:sz w:val="22"/>
          <w:szCs w:val="22"/>
        </w:rPr>
        <w:t xml:space="preserve"> </w:t>
      </w:r>
      <w:r w:rsidR="006D6A5E" w:rsidRPr="00394BC7">
        <w:rPr>
          <w:sz w:val="22"/>
          <w:szCs w:val="22"/>
        </w:rPr>
        <w:t>Контроль за виконанням даного рішення покласти на</w:t>
      </w:r>
      <w:r w:rsidR="00AB6A4C" w:rsidRPr="00394BC7">
        <w:rPr>
          <w:sz w:val="22"/>
          <w:szCs w:val="22"/>
          <w:lang w:val="ru-RU"/>
        </w:rPr>
        <w:t xml:space="preserve"> </w:t>
      </w:r>
      <w:r w:rsidR="006D6A5E" w:rsidRPr="00394BC7">
        <w:rPr>
          <w:sz w:val="22"/>
          <w:szCs w:val="22"/>
        </w:rPr>
        <w:t xml:space="preserve"> </w:t>
      </w:r>
      <w:r w:rsidR="00682FA4" w:rsidRPr="00394BC7">
        <w:rPr>
          <w:sz w:val="22"/>
          <w:szCs w:val="22"/>
        </w:rPr>
        <w:t xml:space="preserve">заступника міського голови </w:t>
      </w:r>
      <w:r w:rsidR="00D06F7C">
        <w:rPr>
          <w:sz w:val="22"/>
          <w:szCs w:val="22"/>
        </w:rPr>
        <w:t xml:space="preserve">з соціально – гуманітарних питань </w:t>
      </w:r>
      <w:r w:rsidR="009039CE" w:rsidRPr="00394BC7">
        <w:rPr>
          <w:sz w:val="22"/>
          <w:szCs w:val="22"/>
        </w:rPr>
        <w:t xml:space="preserve">С.А. </w:t>
      </w:r>
      <w:proofErr w:type="spellStart"/>
      <w:r w:rsidR="009039CE" w:rsidRPr="00394BC7">
        <w:rPr>
          <w:sz w:val="22"/>
          <w:szCs w:val="22"/>
        </w:rPr>
        <w:t>Шепетьк</w:t>
      </w:r>
      <w:r w:rsidR="00D06F7C">
        <w:rPr>
          <w:sz w:val="22"/>
          <w:szCs w:val="22"/>
        </w:rPr>
        <w:t>а</w:t>
      </w:r>
      <w:proofErr w:type="spellEnd"/>
      <w:r w:rsidR="009039CE" w:rsidRPr="00394BC7">
        <w:rPr>
          <w:sz w:val="22"/>
          <w:szCs w:val="22"/>
        </w:rPr>
        <w:t>.</w:t>
      </w:r>
    </w:p>
    <w:p w:rsidR="002320C8" w:rsidRDefault="002320C8" w:rsidP="009E70C9">
      <w:pPr>
        <w:tabs>
          <w:tab w:val="left" w:pos="840"/>
        </w:tabs>
        <w:ind w:left="142" w:right="-143"/>
        <w:jc w:val="both"/>
        <w:rPr>
          <w:sz w:val="22"/>
          <w:szCs w:val="22"/>
          <w:lang w:val="ru-RU"/>
        </w:rPr>
      </w:pPr>
    </w:p>
    <w:p w:rsidR="00394BC7" w:rsidRDefault="00394BC7" w:rsidP="009E70C9">
      <w:pPr>
        <w:tabs>
          <w:tab w:val="left" w:pos="840"/>
        </w:tabs>
        <w:ind w:left="142" w:right="-143"/>
        <w:jc w:val="both"/>
        <w:rPr>
          <w:sz w:val="22"/>
          <w:szCs w:val="22"/>
          <w:lang w:val="ru-RU"/>
        </w:rPr>
      </w:pPr>
    </w:p>
    <w:p w:rsidR="00394BC7" w:rsidRDefault="00394BC7" w:rsidP="009E70C9">
      <w:pPr>
        <w:tabs>
          <w:tab w:val="left" w:pos="840"/>
        </w:tabs>
        <w:ind w:left="142" w:right="-143"/>
        <w:jc w:val="both"/>
        <w:rPr>
          <w:sz w:val="22"/>
          <w:szCs w:val="22"/>
          <w:lang w:val="ru-RU"/>
        </w:rPr>
      </w:pPr>
    </w:p>
    <w:p w:rsidR="00114DDA" w:rsidRDefault="00114DDA" w:rsidP="009E70C9">
      <w:pPr>
        <w:tabs>
          <w:tab w:val="left" w:pos="540"/>
          <w:tab w:val="left" w:pos="7380"/>
        </w:tabs>
        <w:ind w:left="142" w:right="-143"/>
        <w:rPr>
          <w:b/>
          <w:sz w:val="22"/>
          <w:szCs w:val="22"/>
        </w:rPr>
      </w:pPr>
      <w:r w:rsidRPr="00E048B8">
        <w:rPr>
          <w:b/>
          <w:sz w:val="22"/>
          <w:szCs w:val="22"/>
        </w:rPr>
        <w:t xml:space="preserve">Міський голова                                                      </w:t>
      </w:r>
      <w:r w:rsidRPr="00E048B8">
        <w:rPr>
          <w:b/>
          <w:sz w:val="22"/>
          <w:szCs w:val="22"/>
          <w:lang w:val="ru-RU"/>
        </w:rPr>
        <w:t xml:space="preserve">                  </w:t>
      </w:r>
      <w:r>
        <w:rPr>
          <w:b/>
          <w:sz w:val="22"/>
          <w:szCs w:val="22"/>
          <w:lang w:val="ru-RU"/>
        </w:rPr>
        <w:t xml:space="preserve">                 </w:t>
      </w:r>
      <w:r w:rsidRPr="00E048B8">
        <w:rPr>
          <w:b/>
          <w:sz w:val="22"/>
          <w:szCs w:val="22"/>
        </w:rPr>
        <w:t xml:space="preserve">А.П. </w:t>
      </w:r>
      <w:proofErr w:type="spellStart"/>
      <w:r w:rsidRPr="00E048B8">
        <w:rPr>
          <w:b/>
          <w:sz w:val="22"/>
          <w:szCs w:val="22"/>
        </w:rPr>
        <w:t>Федорук</w:t>
      </w:r>
      <w:proofErr w:type="spellEnd"/>
      <w:r w:rsidRPr="00E048B8">
        <w:rPr>
          <w:b/>
          <w:sz w:val="22"/>
          <w:szCs w:val="22"/>
        </w:rPr>
        <w:t xml:space="preserve">  </w:t>
      </w:r>
    </w:p>
    <w:p w:rsidR="005B2C66" w:rsidRPr="00E048B8" w:rsidRDefault="005B2C66" w:rsidP="009E70C9">
      <w:pPr>
        <w:tabs>
          <w:tab w:val="left" w:pos="540"/>
          <w:tab w:val="left" w:pos="7380"/>
        </w:tabs>
        <w:ind w:left="142" w:right="-143"/>
        <w:rPr>
          <w:b/>
          <w:sz w:val="22"/>
          <w:szCs w:val="22"/>
          <w:lang w:val="ru-RU"/>
        </w:rPr>
      </w:pPr>
    </w:p>
    <w:p w:rsidR="00114DDA" w:rsidRPr="00E048B8" w:rsidRDefault="00114DDA" w:rsidP="009E70C9">
      <w:pPr>
        <w:tabs>
          <w:tab w:val="left" w:pos="540"/>
          <w:tab w:val="left" w:pos="7380"/>
        </w:tabs>
        <w:ind w:left="142" w:right="-143"/>
        <w:rPr>
          <w:b/>
          <w:sz w:val="22"/>
          <w:szCs w:val="22"/>
          <w:lang w:val="ru-RU"/>
        </w:rPr>
      </w:pPr>
    </w:p>
    <w:p w:rsidR="00114DDA" w:rsidRPr="00E048B8" w:rsidRDefault="00114DDA" w:rsidP="009E70C9">
      <w:pPr>
        <w:tabs>
          <w:tab w:val="left" w:pos="540"/>
          <w:tab w:val="left" w:pos="7380"/>
        </w:tabs>
        <w:ind w:left="142" w:right="-143"/>
        <w:rPr>
          <w:sz w:val="22"/>
          <w:szCs w:val="22"/>
        </w:rPr>
      </w:pPr>
      <w:r w:rsidRPr="00E048B8">
        <w:rPr>
          <w:sz w:val="22"/>
          <w:szCs w:val="22"/>
        </w:rPr>
        <w:t xml:space="preserve">Заступник міського голови </w:t>
      </w:r>
    </w:p>
    <w:p w:rsidR="00114DDA" w:rsidRPr="00E048B8" w:rsidRDefault="00114DDA" w:rsidP="009E70C9">
      <w:pPr>
        <w:tabs>
          <w:tab w:val="left" w:pos="540"/>
          <w:tab w:val="left" w:pos="7380"/>
        </w:tabs>
        <w:ind w:left="142" w:right="-143"/>
        <w:rPr>
          <w:sz w:val="22"/>
          <w:szCs w:val="22"/>
        </w:rPr>
      </w:pPr>
      <w:r w:rsidRPr="00E048B8">
        <w:rPr>
          <w:sz w:val="22"/>
          <w:szCs w:val="22"/>
        </w:rPr>
        <w:t xml:space="preserve">з соціально – гуманітарних питань                                      </w:t>
      </w:r>
      <w:r>
        <w:rPr>
          <w:sz w:val="22"/>
          <w:szCs w:val="22"/>
        </w:rPr>
        <w:t xml:space="preserve">                </w:t>
      </w:r>
      <w:r w:rsidRPr="00E048B8">
        <w:rPr>
          <w:sz w:val="22"/>
          <w:szCs w:val="22"/>
        </w:rPr>
        <w:t xml:space="preserve"> </w:t>
      </w:r>
      <w:r>
        <w:rPr>
          <w:sz w:val="22"/>
          <w:szCs w:val="22"/>
        </w:rPr>
        <w:t xml:space="preserve">  </w:t>
      </w:r>
      <w:r w:rsidRPr="00E048B8">
        <w:rPr>
          <w:b/>
          <w:sz w:val="22"/>
          <w:szCs w:val="22"/>
        </w:rPr>
        <w:t xml:space="preserve">С.А. </w:t>
      </w:r>
      <w:proofErr w:type="spellStart"/>
      <w:r w:rsidRPr="00E048B8">
        <w:rPr>
          <w:b/>
          <w:sz w:val="22"/>
          <w:szCs w:val="22"/>
        </w:rPr>
        <w:t>Шепетько</w:t>
      </w:r>
      <w:proofErr w:type="spellEnd"/>
    </w:p>
    <w:p w:rsidR="00394BC7" w:rsidRPr="00114DDA" w:rsidRDefault="00394BC7" w:rsidP="009E70C9">
      <w:pPr>
        <w:tabs>
          <w:tab w:val="left" w:pos="840"/>
        </w:tabs>
        <w:ind w:left="142" w:right="-143"/>
        <w:jc w:val="both"/>
        <w:rPr>
          <w:sz w:val="22"/>
          <w:szCs w:val="22"/>
        </w:rPr>
      </w:pPr>
    </w:p>
    <w:p w:rsidR="00156A1C" w:rsidRPr="00394BC7" w:rsidRDefault="00156A1C" w:rsidP="009E70C9">
      <w:pPr>
        <w:tabs>
          <w:tab w:val="left" w:pos="540"/>
          <w:tab w:val="left" w:pos="7380"/>
        </w:tabs>
        <w:ind w:left="142" w:right="-143"/>
        <w:rPr>
          <w:b/>
          <w:sz w:val="22"/>
          <w:szCs w:val="22"/>
        </w:rPr>
      </w:pPr>
    </w:p>
    <w:p w:rsidR="00CC0625" w:rsidRPr="00394BC7" w:rsidRDefault="00CC0625" w:rsidP="009E70C9">
      <w:pPr>
        <w:tabs>
          <w:tab w:val="left" w:pos="540"/>
          <w:tab w:val="left" w:pos="7380"/>
        </w:tabs>
        <w:ind w:left="142" w:right="-143"/>
        <w:jc w:val="both"/>
        <w:rPr>
          <w:b/>
          <w:sz w:val="22"/>
          <w:szCs w:val="22"/>
        </w:rPr>
      </w:pPr>
    </w:p>
    <w:p w:rsidR="000C4288" w:rsidRPr="00394BC7" w:rsidRDefault="000C4288" w:rsidP="009E70C9">
      <w:pPr>
        <w:tabs>
          <w:tab w:val="left" w:pos="540"/>
          <w:tab w:val="left" w:pos="7380"/>
        </w:tabs>
        <w:ind w:left="142" w:right="-143"/>
        <w:rPr>
          <w:b/>
          <w:sz w:val="22"/>
          <w:szCs w:val="22"/>
        </w:rPr>
      </w:pPr>
    </w:p>
    <w:p w:rsidR="002E755F" w:rsidRPr="00394BC7" w:rsidRDefault="002E755F" w:rsidP="009E70C9">
      <w:pPr>
        <w:tabs>
          <w:tab w:val="left" w:pos="6840"/>
        </w:tabs>
        <w:ind w:left="142" w:right="-143"/>
        <w:rPr>
          <w:b/>
          <w:sz w:val="22"/>
          <w:szCs w:val="22"/>
        </w:rPr>
      </w:pPr>
      <w:proofErr w:type="spellStart"/>
      <w:r w:rsidRPr="00394BC7">
        <w:rPr>
          <w:sz w:val="22"/>
          <w:szCs w:val="22"/>
        </w:rPr>
        <w:t>В.о</w:t>
      </w:r>
      <w:proofErr w:type="spellEnd"/>
      <w:r w:rsidRPr="00394BC7">
        <w:rPr>
          <w:sz w:val="22"/>
          <w:szCs w:val="22"/>
        </w:rPr>
        <w:t xml:space="preserve">. керуючого справами                                             </w:t>
      </w:r>
      <w:r w:rsidRPr="00394BC7">
        <w:rPr>
          <w:sz w:val="22"/>
          <w:szCs w:val="22"/>
          <w:lang w:val="ru-RU"/>
        </w:rPr>
        <w:t xml:space="preserve">                    </w:t>
      </w:r>
      <w:r w:rsidR="00394BC7">
        <w:rPr>
          <w:sz w:val="22"/>
          <w:szCs w:val="22"/>
          <w:lang w:val="ru-RU"/>
        </w:rPr>
        <w:t xml:space="preserve">          </w:t>
      </w:r>
      <w:proofErr w:type="spellStart"/>
      <w:r w:rsidRPr="00394BC7">
        <w:rPr>
          <w:b/>
          <w:sz w:val="22"/>
          <w:szCs w:val="22"/>
        </w:rPr>
        <w:t>Пронько</w:t>
      </w:r>
      <w:proofErr w:type="spellEnd"/>
      <w:r w:rsidRPr="00394BC7">
        <w:rPr>
          <w:b/>
          <w:sz w:val="22"/>
          <w:szCs w:val="22"/>
        </w:rPr>
        <w:t xml:space="preserve"> О.Ф.</w:t>
      </w:r>
    </w:p>
    <w:p w:rsidR="00014167" w:rsidRPr="00394BC7" w:rsidRDefault="00014167" w:rsidP="009E70C9">
      <w:pPr>
        <w:tabs>
          <w:tab w:val="left" w:pos="6840"/>
        </w:tabs>
        <w:ind w:left="142" w:right="-143"/>
        <w:rPr>
          <w:b/>
          <w:sz w:val="22"/>
          <w:szCs w:val="22"/>
        </w:rPr>
      </w:pPr>
    </w:p>
    <w:p w:rsidR="00124848" w:rsidRPr="00394BC7" w:rsidRDefault="00124848" w:rsidP="009E70C9">
      <w:pPr>
        <w:ind w:left="142" w:right="-143"/>
        <w:rPr>
          <w:b/>
          <w:sz w:val="22"/>
          <w:szCs w:val="22"/>
        </w:rPr>
      </w:pPr>
    </w:p>
    <w:p w:rsidR="000C4288" w:rsidRPr="00394BC7" w:rsidRDefault="000C4288" w:rsidP="009E70C9">
      <w:pPr>
        <w:ind w:left="142" w:right="-143"/>
        <w:rPr>
          <w:b/>
          <w:sz w:val="22"/>
          <w:szCs w:val="22"/>
        </w:rPr>
      </w:pPr>
      <w:r w:rsidRPr="00394BC7">
        <w:rPr>
          <w:b/>
          <w:sz w:val="22"/>
          <w:szCs w:val="22"/>
        </w:rPr>
        <w:t>Погоджено:</w:t>
      </w:r>
    </w:p>
    <w:p w:rsidR="00FC19C9" w:rsidRPr="00394BC7" w:rsidRDefault="00F75F6C" w:rsidP="009E70C9">
      <w:pPr>
        <w:tabs>
          <w:tab w:val="left" w:pos="6840"/>
          <w:tab w:val="left" w:pos="7020"/>
        </w:tabs>
        <w:ind w:left="142" w:right="-143"/>
        <w:rPr>
          <w:sz w:val="22"/>
          <w:szCs w:val="22"/>
        </w:rPr>
      </w:pPr>
      <w:r w:rsidRPr="00394BC7">
        <w:rPr>
          <w:sz w:val="22"/>
          <w:szCs w:val="22"/>
        </w:rPr>
        <w:t>Н</w:t>
      </w:r>
      <w:r w:rsidR="00223CDD" w:rsidRPr="00394BC7">
        <w:rPr>
          <w:sz w:val="22"/>
          <w:szCs w:val="22"/>
        </w:rPr>
        <w:t xml:space="preserve">ачальник </w:t>
      </w:r>
    </w:p>
    <w:p w:rsidR="00FC19C9" w:rsidRPr="00394BC7" w:rsidRDefault="00FC19C9" w:rsidP="009E70C9">
      <w:pPr>
        <w:tabs>
          <w:tab w:val="left" w:pos="6840"/>
          <w:tab w:val="left" w:pos="7020"/>
        </w:tabs>
        <w:ind w:left="142" w:right="-143"/>
        <w:rPr>
          <w:b/>
          <w:sz w:val="22"/>
          <w:szCs w:val="22"/>
        </w:rPr>
      </w:pPr>
      <w:r w:rsidRPr="00394BC7">
        <w:rPr>
          <w:sz w:val="22"/>
          <w:szCs w:val="22"/>
        </w:rPr>
        <w:t>юридичного відділу</w:t>
      </w:r>
      <w:r w:rsidRPr="00394BC7">
        <w:rPr>
          <w:b/>
          <w:sz w:val="22"/>
          <w:szCs w:val="22"/>
        </w:rPr>
        <w:t xml:space="preserve">                                                                         </w:t>
      </w:r>
      <w:r w:rsidR="00394BC7">
        <w:rPr>
          <w:b/>
          <w:sz w:val="22"/>
          <w:szCs w:val="22"/>
          <w:lang w:val="ru-RU"/>
        </w:rPr>
        <w:t xml:space="preserve">          </w:t>
      </w:r>
      <w:r w:rsidR="00F75F6C" w:rsidRPr="00394BC7">
        <w:rPr>
          <w:b/>
          <w:sz w:val="22"/>
          <w:szCs w:val="22"/>
        </w:rPr>
        <w:t xml:space="preserve">М.С. </w:t>
      </w:r>
      <w:proofErr w:type="spellStart"/>
      <w:r w:rsidR="00F75F6C" w:rsidRPr="00394BC7">
        <w:rPr>
          <w:b/>
          <w:sz w:val="22"/>
          <w:szCs w:val="22"/>
        </w:rPr>
        <w:t>Бєляков</w:t>
      </w:r>
      <w:proofErr w:type="spellEnd"/>
    </w:p>
    <w:p w:rsidR="00014167" w:rsidRPr="00394BC7" w:rsidRDefault="00014167" w:rsidP="009E70C9">
      <w:pPr>
        <w:tabs>
          <w:tab w:val="left" w:pos="6840"/>
          <w:tab w:val="left" w:pos="7020"/>
        </w:tabs>
        <w:ind w:left="142" w:right="-143"/>
        <w:rPr>
          <w:b/>
          <w:sz w:val="22"/>
          <w:szCs w:val="22"/>
        </w:rPr>
      </w:pPr>
    </w:p>
    <w:p w:rsidR="003D6E64" w:rsidRPr="00394BC7" w:rsidRDefault="003D6E64" w:rsidP="009E70C9">
      <w:pPr>
        <w:tabs>
          <w:tab w:val="left" w:pos="6840"/>
          <w:tab w:val="left" w:pos="7020"/>
        </w:tabs>
        <w:ind w:left="142" w:right="-143"/>
        <w:rPr>
          <w:b/>
          <w:sz w:val="22"/>
          <w:szCs w:val="22"/>
        </w:rPr>
      </w:pPr>
    </w:p>
    <w:p w:rsidR="006D37E4" w:rsidRPr="00394BC7" w:rsidRDefault="006D37E4" w:rsidP="009E70C9">
      <w:pPr>
        <w:tabs>
          <w:tab w:val="left" w:pos="6840"/>
          <w:tab w:val="left" w:pos="7020"/>
        </w:tabs>
        <w:ind w:left="142" w:right="-143"/>
        <w:rPr>
          <w:b/>
          <w:sz w:val="22"/>
          <w:szCs w:val="22"/>
        </w:rPr>
      </w:pPr>
    </w:p>
    <w:p w:rsidR="000F3B3B" w:rsidRPr="00394BC7" w:rsidRDefault="000F3B3B" w:rsidP="009E70C9">
      <w:pPr>
        <w:tabs>
          <w:tab w:val="left" w:pos="6840"/>
        </w:tabs>
        <w:ind w:left="142" w:right="-143"/>
        <w:rPr>
          <w:b/>
          <w:sz w:val="22"/>
          <w:szCs w:val="22"/>
        </w:rPr>
      </w:pPr>
      <w:r w:rsidRPr="00394BC7">
        <w:rPr>
          <w:b/>
          <w:sz w:val="22"/>
          <w:szCs w:val="22"/>
        </w:rPr>
        <w:t>Подання:</w:t>
      </w:r>
    </w:p>
    <w:p w:rsidR="000F3B3B" w:rsidRPr="00394BC7" w:rsidRDefault="000F3B3B" w:rsidP="009E70C9">
      <w:pPr>
        <w:tabs>
          <w:tab w:val="left" w:pos="6840"/>
        </w:tabs>
        <w:ind w:left="142" w:right="-143"/>
        <w:rPr>
          <w:b/>
          <w:sz w:val="22"/>
          <w:szCs w:val="22"/>
        </w:rPr>
      </w:pPr>
    </w:p>
    <w:p w:rsidR="000F3B3B" w:rsidRPr="00394BC7" w:rsidRDefault="00F75F6C" w:rsidP="009E70C9">
      <w:pPr>
        <w:tabs>
          <w:tab w:val="left" w:pos="7380"/>
        </w:tabs>
        <w:ind w:left="142" w:right="-143"/>
        <w:rPr>
          <w:sz w:val="22"/>
          <w:szCs w:val="22"/>
        </w:rPr>
      </w:pPr>
      <w:r w:rsidRPr="00394BC7">
        <w:rPr>
          <w:sz w:val="22"/>
          <w:szCs w:val="22"/>
        </w:rPr>
        <w:t>Д</w:t>
      </w:r>
      <w:r w:rsidR="000F3B3B" w:rsidRPr="00394BC7">
        <w:rPr>
          <w:sz w:val="22"/>
          <w:szCs w:val="22"/>
        </w:rPr>
        <w:t xml:space="preserve">иректора </w:t>
      </w:r>
      <w:proofErr w:type="spellStart"/>
      <w:r w:rsidR="000F3B3B" w:rsidRPr="00394BC7">
        <w:rPr>
          <w:sz w:val="22"/>
          <w:szCs w:val="22"/>
        </w:rPr>
        <w:t>КП</w:t>
      </w:r>
      <w:proofErr w:type="spellEnd"/>
      <w:r w:rsidR="000F3B3B" w:rsidRPr="00394BC7">
        <w:rPr>
          <w:sz w:val="22"/>
          <w:szCs w:val="22"/>
        </w:rPr>
        <w:t xml:space="preserve">  «Бучазеленбуд»</w:t>
      </w:r>
    </w:p>
    <w:p w:rsidR="000F3B3B" w:rsidRPr="00394BC7" w:rsidRDefault="000F3B3B" w:rsidP="009E70C9">
      <w:pPr>
        <w:tabs>
          <w:tab w:val="left" w:pos="7380"/>
        </w:tabs>
        <w:ind w:left="142" w:right="-143"/>
        <w:rPr>
          <w:b/>
          <w:sz w:val="22"/>
          <w:szCs w:val="22"/>
        </w:rPr>
      </w:pPr>
      <w:r w:rsidRPr="00394BC7">
        <w:rPr>
          <w:sz w:val="22"/>
          <w:szCs w:val="22"/>
        </w:rPr>
        <w:t xml:space="preserve">Бучанської міської ради                                                             </w:t>
      </w:r>
      <w:r w:rsidR="00113997" w:rsidRPr="00394BC7">
        <w:rPr>
          <w:sz w:val="22"/>
          <w:szCs w:val="22"/>
        </w:rPr>
        <w:t xml:space="preserve">      </w:t>
      </w:r>
      <w:r w:rsidR="00394BC7" w:rsidRPr="00394BC7">
        <w:rPr>
          <w:sz w:val="22"/>
          <w:szCs w:val="22"/>
        </w:rPr>
        <w:t xml:space="preserve">         </w:t>
      </w:r>
      <w:r w:rsidR="00F75F6C" w:rsidRPr="00394BC7">
        <w:rPr>
          <w:b/>
          <w:sz w:val="22"/>
          <w:szCs w:val="22"/>
        </w:rPr>
        <w:t>В.М.Галущак</w:t>
      </w:r>
    </w:p>
    <w:p w:rsidR="00286DE9" w:rsidRDefault="00286DE9" w:rsidP="009E70C9">
      <w:pPr>
        <w:ind w:left="142" w:right="-143"/>
      </w:pP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p w:rsidR="00AD3516" w:rsidRPr="009A3A69" w:rsidRDefault="00AD3516" w:rsidP="009E70C9">
      <w:pPr>
        <w:ind w:left="142" w:right="-143"/>
        <w:sectPr w:rsidR="00AD3516" w:rsidRPr="009A3A69" w:rsidSect="005B2C66">
          <w:pgSz w:w="11906" w:h="16838"/>
          <w:pgMar w:top="567" w:right="1134" w:bottom="567" w:left="1701" w:header="709" w:footer="709" w:gutter="0"/>
          <w:cols w:space="708"/>
          <w:docGrid w:linePitch="360"/>
        </w:sectPr>
      </w:pPr>
    </w:p>
    <w:p w:rsidR="009D75A5" w:rsidRDefault="009D75A5" w:rsidP="009E70C9">
      <w:pPr>
        <w:tabs>
          <w:tab w:val="left" w:pos="7380"/>
        </w:tabs>
        <w:ind w:left="142" w:right="-143"/>
        <w:jc w:val="right"/>
      </w:pPr>
      <w:r>
        <w:lastRenderedPageBreak/>
        <w:t>Додаток 1</w:t>
      </w:r>
    </w:p>
    <w:p w:rsidR="009D75A5" w:rsidRDefault="009D75A5" w:rsidP="009E70C9">
      <w:pPr>
        <w:tabs>
          <w:tab w:val="left" w:pos="7380"/>
        </w:tabs>
        <w:ind w:left="142" w:right="-143"/>
        <w:jc w:val="right"/>
      </w:pPr>
    </w:p>
    <w:tbl>
      <w:tblPr>
        <w:tblStyle w:val="a7"/>
        <w:tblW w:w="9287" w:type="dxa"/>
        <w:tblLook w:val="04A0"/>
      </w:tblPr>
      <w:tblGrid>
        <w:gridCol w:w="521"/>
        <w:gridCol w:w="2393"/>
        <w:gridCol w:w="1472"/>
        <w:gridCol w:w="3371"/>
        <w:gridCol w:w="1530"/>
      </w:tblGrid>
      <w:tr w:rsidR="009D75A5" w:rsidTr="002668E2">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Локація</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Дата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Назва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proofErr w:type="spellStart"/>
            <w:r>
              <w:rPr>
                <w:b/>
              </w:rPr>
              <w:t>К-ть</w:t>
            </w:r>
            <w:proofErr w:type="spellEnd"/>
          </w:p>
        </w:tc>
      </w:tr>
      <w:tr w:rsidR="009D75A5" w:rsidTr="002668E2">
        <w:trPr>
          <w:trHeight w:val="218"/>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1</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9D75A5" w:rsidRDefault="009D75A5" w:rsidP="009E70C9">
            <w:pPr>
              <w:ind w:left="142" w:right="-143"/>
            </w:pPr>
            <w:r>
              <w:rPr>
                <w:lang w:val="ru-RU"/>
              </w:rPr>
              <w:t>По вул. Вокзальній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16.08.2019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pPr>
            <w:r>
              <w:t>Ялівець козацький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6</w:t>
            </w:r>
          </w:p>
        </w:tc>
      </w:tr>
      <w:tr w:rsidR="009D75A5" w:rsidTr="002668E2">
        <w:trPr>
          <w:trHeight w:val="617"/>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2</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A36B6D" w:rsidP="009E70C9">
            <w:pPr>
              <w:ind w:left="142" w:right="-143"/>
            </w:pPr>
            <w:r>
              <w:t xml:space="preserve">По вул. Вокзальна </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16.08.2019</w:t>
            </w:r>
          </w:p>
        </w:tc>
        <w:tc>
          <w:tcPr>
            <w:tcW w:w="3371" w:type="dxa"/>
            <w:tcBorders>
              <w:top w:val="single" w:sz="4" w:space="0" w:color="000000" w:themeColor="text1"/>
              <w:left w:val="single" w:sz="4" w:space="0" w:color="000000" w:themeColor="text1"/>
              <w:right w:val="single" w:sz="4" w:space="0" w:color="000000" w:themeColor="text1"/>
            </w:tcBorders>
            <w:hideMark/>
          </w:tcPr>
          <w:p w:rsidR="009D75A5" w:rsidRDefault="009D75A5" w:rsidP="009E70C9">
            <w:pPr>
              <w:ind w:left="142" w:right="-143"/>
            </w:pPr>
            <w:proofErr w:type="spellStart"/>
            <w:r>
              <w:t>Спірея</w:t>
            </w:r>
            <w:proofErr w:type="spellEnd"/>
            <w:r>
              <w:t xml:space="preserve"> японська</w:t>
            </w:r>
          </w:p>
        </w:tc>
        <w:tc>
          <w:tcPr>
            <w:tcW w:w="1530" w:type="dxa"/>
            <w:tcBorders>
              <w:top w:val="single" w:sz="4" w:space="0" w:color="000000" w:themeColor="text1"/>
              <w:left w:val="single" w:sz="4" w:space="0" w:color="000000" w:themeColor="text1"/>
              <w:right w:val="single" w:sz="4" w:space="0" w:color="000000" w:themeColor="text1"/>
            </w:tcBorders>
            <w:hideMark/>
          </w:tcPr>
          <w:p w:rsidR="009D75A5" w:rsidRDefault="009D75A5" w:rsidP="009E70C9">
            <w:pPr>
              <w:ind w:left="142" w:right="-143"/>
              <w:jc w:val="center"/>
            </w:pPr>
            <w:r>
              <w:t>26</w:t>
            </w:r>
          </w:p>
        </w:tc>
      </w:tr>
      <w:tr w:rsidR="009D75A5" w:rsidTr="002668E2">
        <w:trPr>
          <w:trHeight w:val="381"/>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3</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pPr>
            <w:r>
              <w:t>парк Сімейний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24.08.2019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pPr>
            <w:r>
              <w:t xml:space="preserve">Платан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pPr>
            <w:r>
              <w:t>101</w:t>
            </w:r>
          </w:p>
        </w:tc>
      </w:tr>
      <w:tr w:rsidR="009D75A5" w:rsidTr="002668E2">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2668E2" w:rsidRDefault="009D75A5" w:rsidP="009E70C9">
            <w:pPr>
              <w:ind w:left="142" w:right="-143"/>
              <w:jc w:val="center"/>
            </w:pPr>
            <w:r w:rsidRPr="002668E2">
              <w:t>4</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2668E2" w:rsidRDefault="009D75A5" w:rsidP="009E70C9">
            <w:pPr>
              <w:ind w:left="142" w:right="-143"/>
            </w:pPr>
            <w:r w:rsidRPr="002668E2">
              <w:t>Міський парк</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2668E2" w:rsidRDefault="009D75A5" w:rsidP="009E70C9">
            <w:pPr>
              <w:ind w:left="142" w:right="-143"/>
              <w:jc w:val="center"/>
              <w:rPr>
                <w:lang w:val="ru-RU"/>
              </w:rPr>
            </w:pPr>
            <w:r w:rsidRPr="002668E2">
              <w:rPr>
                <w:lang w:val="ru-RU"/>
              </w:rPr>
              <w:t>04.09.2019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2668E2" w:rsidRDefault="009D75A5" w:rsidP="009E70C9">
            <w:pPr>
              <w:ind w:left="142" w:right="-143"/>
            </w:pPr>
            <w:r w:rsidRPr="002668E2">
              <w:t xml:space="preserve">Хризантема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Pr="002668E2" w:rsidRDefault="009D75A5" w:rsidP="009E70C9">
            <w:pPr>
              <w:ind w:left="142" w:right="-143"/>
              <w:jc w:val="center"/>
              <w:rPr>
                <w:lang w:val="ru-RU"/>
              </w:rPr>
            </w:pPr>
            <w:r w:rsidRPr="002668E2">
              <w:rPr>
                <w:lang w:val="ru-RU"/>
              </w:rPr>
              <w:t>100</w:t>
            </w:r>
          </w:p>
        </w:tc>
      </w:tr>
    </w:tbl>
    <w:p w:rsidR="002668E2" w:rsidRDefault="002668E2" w:rsidP="009E70C9">
      <w:pPr>
        <w:tabs>
          <w:tab w:val="left" w:pos="7380"/>
        </w:tabs>
        <w:ind w:left="142" w:right="-143"/>
      </w:pPr>
    </w:p>
    <w:p w:rsidR="009D75A5" w:rsidRDefault="009D75A5" w:rsidP="009E70C9">
      <w:pPr>
        <w:tabs>
          <w:tab w:val="left" w:pos="7380"/>
        </w:tabs>
        <w:ind w:left="142" w:right="-143"/>
        <w:rPr>
          <w:lang w:val="ru-RU"/>
        </w:rPr>
      </w:pPr>
      <w:r>
        <w:t>За   серпень - вересень  201</w:t>
      </w:r>
      <w:r>
        <w:rPr>
          <w:lang w:val="ru-RU"/>
        </w:rPr>
        <w:t>9</w:t>
      </w:r>
      <w:r>
        <w:t xml:space="preserve"> року в м. Буча було висаджено кущів – 32 шт., </w:t>
      </w:r>
    </w:p>
    <w:p w:rsidR="009D75A5" w:rsidRDefault="009D75A5" w:rsidP="009E70C9">
      <w:pPr>
        <w:tabs>
          <w:tab w:val="left" w:pos="7380"/>
        </w:tabs>
        <w:ind w:left="142" w:right="-143"/>
      </w:pPr>
      <w:r>
        <w:t>дерев – 101 шт., квітів – 100 шт.</w:t>
      </w:r>
    </w:p>
    <w:p w:rsidR="009D75A5" w:rsidRDefault="009D75A5" w:rsidP="009E70C9">
      <w:pPr>
        <w:tabs>
          <w:tab w:val="left" w:pos="7380"/>
        </w:tabs>
        <w:ind w:left="142" w:right="-143"/>
      </w:pPr>
    </w:p>
    <w:p w:rsidR="001A22A0" w:rsidRDefault="001A22A0" w:rsidP="009E70C9">
      <w:pPr>
        <w:tabs>
          <w:tab w:val="left" w:pos="7380"/>
        </w:tabs>
        <w:ind w:left="142" w:right="-143"/>
        <w:jc w:val="right"/>
        <w:rPr>
          <w:b/>
        </w:rPr>
      </w:pPr>
    </w:p>
    <w:sectPr w:rsidR="001A22A0"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4"/>
  </w:num>
  <w:num w:numId="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3"/>
  </w:num>
  <w:num w:numId="7">
    <w:abstractNumId w:val="19"/>
  </w:num>
  <w:num w:numId="8">
    <w:abstractNumId w:val="10"/>
  </w:num>
  <w:num w:numId="9">
    <w:abstractNumId w:val="3"/>
  </w:num>
  <w:num w:numId="10">
    <w:abstractNumId w:val="0"/>
  </w:num>
  <w:num w:numId="11">
    <w:abstractNumId w:val="20"/>
  </w:num>
  <w:num w:numId="12">
    <w:abstractNumId w:val="8"/>
  </w:num>
  <w:num w:numId="13">
    <w:abstractNumId w:val="21"/>
  </w:num>
  <w:num w:numId="14">
    <w:abstractNumId w:val="12"/>
  </w:num>
  <w:num w:numId="15">
    <w:abstractNumId w:val="4"/>
  </w:num>
  <w:num w:numId="16">
    <w:abstractNumId w:val="16"/>
  </w:num>
  <w:num w:numId="17">
    <w:abstractNumId w:val="1"/>
  </w:num>
  <w:num w:numId="18">
    <w:abstractNumId w:val="13"/>
  </w:num>
  <w:num w:numId="19">
    <w:abstractNumId w:val="17"/>
  </w:num>
  <w:num w:numId="20">
    <w:abstractNumId w:val="15"/>
  </w:num>
  <w:num w:numId="21">
    <w:abstractNumId w:val="2"/>
  </w:num>
  <w:num w:numId="22">
    <w:abstractNumId w:val="14"/>
  </w:num>
  <w:num w:numId="23">
    <w:abstractNumId w:val="9"/>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5C3B"/>
    <w:rsid w:val="000113BB"/>
    <w:rsid w:val="00014167"/>
    <w:rsid w:val="000168A5"/>
    <w:rsid w:val="00016F63"/>
    <w:rsid w:val="00017CA9"/>
    <w:rsid w:val="0002128E"/>
    <w:rsid w:val="00022867"/>
    <w:rsid w:val="000247F5"/>
    <w:rsid w:val="00026B00"/>
    <w:rsid w:val="00031AB5"/>
    <w:rsid w:val="00037603"/>
    <w:rsid w:val="00040D18"/>
    <w:rsid w:val="000502CA"/>
    <w:rsid w:val="0005109D"/>
    <w:rsid w:val="00051E8D"/>
    <w:rsid w:val="0006207B"/>
    <w:rsid w:val="00064649"/>
    <w:rsid w:val="0006603E"/>
    <w:rsid w:val="000677E6"/>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300F"/>
    <w:rsid w:val="001655CD"/>
    <w:rsid w:val="00167349"/>
    <w:rsid w:val="00167D2F"/>
    <w:rsid w:val="00171E20"/>
    <w:rsid w:val="001741EB"/>
    <w:rsid w:val="001773EF"/>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8B1"/>
    <w:rsid w:val="001B4954"/>
    <w:rsid w:val="001B513A"/>
    <w:rsid w:val="001B625B"/>
    <w:rsid w:val="001B6933"/>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3ED4"/>
    <w:rsid w:val="00265EAF"/>
    <w:rsid w:val="002668E2"/>
    <w:rsid w:val="00274256"/>
    <w:rsid w:val="00275509"/>
    <w:rsid w:val="00275655"/>
    <w:rsid w:val="0027576C"/>
    <w:rsid w:val="002775D3"/>
    <w:rsid w:val="00277972"/>
    <w:rsid w:val="00281B90"/>
    <w:rsid w:val="00284744"/>
    <w:rsid w:val="00286DE9"/>
    <w:rsid w:val="0029590C"/>
    <w:rsid w:val="0029708B"/>
    <w:rsid w:val="00297F51"/>
    <w:rsid w:val="002A0C71"/>
    <w:rsid w:val="002A3446"/>
    <w:rsid w:val="002B2729"/>
    <w:rsid w:val="002B50A8"/>
    <w:rsid w:val="002C079F"/>
    <w:rsid w:val="002C2EE2"/>
    <w:rsid w:val="002C3C43"/>
    <w:rsid w:val="002D220F"/>
    <w:rsid w:val="002D6B1A"/>
    <w:rsid w:val="002D7CA3"/>
    <w:rsid w:val="002E0C12"/>
    <w:rsid w:val="002E28C2"/>
    <w:rsid w:val="002E2E6B"/>
    <w:rsid w:val="002E6791"/>
    <w:rsid w:val="002E755F"/>
    <w:rsid w:val="002F3FA7"/>
    <w:rsid w:val="002F46FD"/>
    <w:rsid w:val="002F6C22"/>
    <w:rsid w:val="00304F8B"/>
    <w:rsid w:val="003053F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B74FA"/>
    <w:rsid w:val="003C1B8A"/>
    <w:rsid w:val="003C3573"/>
    <w:rsid w:val="003C3CC7"/>
    <w:rsid w:val="003C3F57"/>
    <w:rsid w:val="003C526D"/>
    <w:rsid w:val="003C7464"/>
    <w:rsid w:val="003D07AE"/>
    <w:rsid w:val="003D0C6D"/>
    <w:rsid w:val="003D0C70"/>
    <w:rsid w:val="003D3556"/>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715CE"/>
    <w:rsid w:val="004722A4"/>
    <w:rsid w:val="00472F4B"/>
    <w:rsid w:val="004731A3"/>
    <w:rsid w:val="00475588"/>
    <w:rsid w:val="00482731"/>
    <w:rsid w:val="00486DC1"/>
    <w:rsid w:val="00487723"/>
    <w:rsid w:val="004908BA"/>
    <w:rsid w:val="00490989"/>
    <w:rsid w:val="00492F76"/>
    <w:rsid w:val="00494C17"/>
    <w:rsid w:val="0049550E"/>
    <w:rsid w:val="004A3657"/>
    <w:rsid w:val="004A3DCB"/>
    <w:rsid w:val="004A7B50"/>
    <w:rsid w:val="004B350B"/>
    <w:rsid w:val="004B38E4"/>
    <w:rsid w:val="004B3F28"/>
    <w:rsid w:val="004B54EB"/>
    <w:rsid w:val="004B564A"/>
    <w:rsid w:val="004C01FD"/>
    <w:rsid w:val="004C1AA7"/>
    <w:rsid w:val="004C7AED"/>
    <w:rsid w:val="004C7DDD"/>
    <w:rsid w:val="004D09B7"/>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6D89"/>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6251"/>
    <w:rsid w:val="00567087"/>
    <w:rsid w:val="0056719A"/>
    <w:rsid w:val="005673EC"/>
    <w:rsid w:val="00570A24"/>
    <w:rsid w:val="00572F43"/>
    <w:rsid w:val="005769AC"/>
    <w:rsid w:val="00576E6C"/>
    <w:rsid w:val="0058202A"/>
    <w:rsid w:val="0058315C"/>
    <w:rsid w:val="0058345A"/>
    <w:rsid w:val="00583ABC"/>
    <w:rsid w:val="0058707E"/>
    <w:rsid w:val="00587943"/>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2C66"/>
    <w:rsid w:val="005C1BBB"/>
    <w:rsid w:val="005C3E59"/>
    <w:rsid w:val="005C41E5"/>
    <w:rsid w:val="005C41E6"/>
    <w:rsid w:val="005C4260"/>
    <w:rsid w:val="005C72D9"/>
    <w:rsid w:val="005D4310"/>
    <w:rsid w:val="005E1126"/>
    <w:rsid w:val="005E26AF"/>
    <w:rsid w:val="005E2998"/>
    <w:rsid w:val="005E2F9B"/>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224"/>
    <w:rsid w:val="00665E0B"/>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6457"/>
    <w:rsid w:val="006F6C7F"/>
    <w:rsid w:val="0070142B"/>
    <w:rsid w:val="007017E7"/>
    <w:rsid w:val="007024A1"/>
    <w:rsid w:val="0070316F"/>
    <w:rsid w:val="007044A1"/>
    <w:rsid w:val="007056C8"/>
    <w:rsid w:val="00706698"/>
    <w:rsid w:val="00716930"/>
    <w:rsid w:val="00723E8B"/>
    <w:rsid w:val="00726CD5"/>
    <w:rsid w:val="00731F1B"/>
    <w:rsid w:val="0073372D"/>
    <w:rsid w:val="00733B37"/>
    <w:rsid w:val="00736358"/>
    <w:rsid w:val="0074552D"/>
    <w:rsid w:val="00746049"/>
    <w:rsid w:val="00747173"/>
    <w:rsid w:val="007511A0"/>
    <w:rsid w:val="007538D8"/>
    <w:rsid w:val="007609C4"/>
    <w:rsid w:val="0076321B"/>
    <w:rsid w:val="00763D28"/>
    <w:rsid w:val="00764D64"/>
    <w:rsid w:val="00764DDE"/>
    <w:rsid w:val="007665CA"/>
    <w:rsid w:val="007731A0"/>
    <w:rsid w:val="0077558A"/>
    <w:rsid w:val="00777544"/>
    <w:rsid w:val="007833DB"/>
    <w:rsid w:val="0078483C"/>
    <w:rsid w:val="00784F9C"/>
    <w:rsid w:val="00787657"/>
    <w:rsid w:val="00790624"/>
    <w:rsid w:val="007962E0"/>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7F7601"/>
    <w:rsid w:val="00803E88"/>
    <w:rsid w:val="008070E7"/>
    <w:rsid w:val="008109D6"/>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702B"/>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FDC"/>
    <w:rsid w:val="008C4411"/>
    <w:rsid w:val="008C5295"/>
    <w:rsid w:val="008C5D88"/>
    <w:rsid w:val="008C6FFD"/>
    <w:rsid w:val="008D10FB"/>
    <w:rsid w:val="008D15CC"/>
    <w:rsid w:val="008D2BC5"/>
    <w:rsid w:val="008D3056"/>
    <w:rsid w:val="008E0912"/>
    <w:rsid w:val="008E29CE"/>
    <w:rsid w:val="008E2CF0"/>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35C6"/>
    <w:rsid w:val="009665C1"/>
    <w:rsid w:val="00966D3C"/>
    <w:rsid w:val="0097107D"/>
    <w:rsid w:val="00971448"/>
    <w:rsid w:val="009737F6"/>
    <w:rsid w:val="00974E0E"/>
    <w:rsid w:val="009766A1"/>
    <w:rsid w:val="00976C97"/>
    <w:rsid w:val="00976E0A"/>
    <w:rsid w:val="0098081C"/>
    <w:rsid w:val="009810DD"/>
    <w:rsid w:val="00981DD0"/>
    <w:rsid w:val="00984C22"/>
    <w:rsid w:val="00985960"/>
    <w:rsid w:val="00986B6D"/>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D0ED6"/>
    <w:rsid w:val="009D278D"/>
    <w:rsid w:val="009D67F8"/>
    <w:rsid w:val="009D75A5"/>
    <w:rsid w:val="009D7860"/>
    <w:rsid w:val="009D7983"/>
    <w:rsid w:val="009E104D"/>
    <w:rsid w:val="009E3BA0"/>
    <w:rsid w:val="009E5A6F"/>
    <w:rsid w:val="009E6C66"/>
    <w:rsid w:val="009E70C9"/>
    <w:rsid w:val="009E7C0A"/>
    <w:rsid w:val="009F7E2F"/>
    <w:rsid w:val="00A00AE8"/>
    <w:rsid w:val="00A0237D"/>
    <w:rsid w:val="00A04596"/>
    <w:rsid w:val="00A05528"/>
    <w:rsid w:val="00A10825"/>
    <w:rsid w:val="00A1099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6C47"/>
    <w:rsid w:val="00AF1881"/>
    <w:rsid w:val="00AF1C31"/>
    <w:rsid w:val="00AF1FE0"/>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49F"/>
    <w:rsid w:val="00B87074"/>
    <w:rsid w:val="00B9293E"/>
    <w:rsid w:val="00B938E5"/>
    <w:rsid w:val="00B95EE8"/>
    <w:rsid w:val="00B97FF5"/>
    <w:rsid w:val="00BA038D"/>
    <w:rsid w:val="00BA200C"/>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30F4"/>
    <w:rsid w:val="00C25706"/>
    <w:rsid w:val="00C26BEA"/>
    <w:rsid w:val="00C3026C"/>
    <w:rsid w:val="00C305D7"/>
    <w:rsid w:val="00C313A2"/>
    <w:rsid w:val="00C32CCD"/>
    <w:rsid w:val="00C3326E"/>
    <w:rsid w:val="00C35E10"/>
    <w:rsid w:val="00C406B8"/>
    <w:rsid w:val="00C42D62"/>
    <w:rsid w:val="00C442C6"/>
    <w:rsid w:val="00C5066E"/>
    <w:rsid w:val="00C51AC3"/>
    <w:rsid w:val="00C51C94"/>
    <w:rsid w:val="00C53039"/>
    <w:rsid w:val="00C549F7"/>
    <w:rsid w:val="00C574B5"/>
    <w:rsid w:val="00C62747"/>
    <w:rsid w:val="00C62859"/>
    <w:rsid w:val="00C74FF4"/>
    <w:rsid w:val="00C81B97"/>
    <w:rsid w:val="00C82427"/>
    <w:rsid w:val="00C87EA9"/>
    <w:rsid w:val="00C901AA"/>
    <w:rsid w:val="00C9044E"/>
    <w:rsid w:val="00C907FB"/>
    <w:rsid w:val="00C90976"/>
    <w:rsid w:val="00C9209A"/>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D0BDD"/>
    <w:rsid w:val="00CD1EC4"/>
    <w:rsid w:val="00CD31B4"/>
    <w:rsid w:val="00CD4236"/>
    <w:rsid w:val="00CD6D03"/>
    <w:rsid w:val="00CD715E"/>
    <w:rsid w:val="00CE01C4"/>
    <w:rsid w:val="00CE189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77FA"/>
    <w:rsid w:val="00D37925"/>
    <w:rsid w:val="00D42145"/>
    <w:rsid w:val="00D436F1"/>
    <w:rsid w:val="00D43907"/>
    <w:rsid w:val="00D454E9"/>
    <w:rsid w:val="00D45AA3"/>
    <w:rsid w:val="00D51411"/>
    <w:rsid w:val="00D53AAC"/>
    <w:rsid w:val="00D53D65"/>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170B"/>
    <w:rsid w:val="00DF2033"/>
    <w:rsid w:val="00DF2E9C"/>
    <w:rsid w:val="00DF6D22"/>
    <w:rsid w:val="00E015C9"/>
    <w:rsid w:val="00E0359B"/>
    <w:rsid w:val="00E0640A"/>
    <w:rsid w:val="00E0650E"/>
    <w:rsid w:val="00E1097C"/>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EB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9736</TotalTime>
  <Pages>1</Pages>
  <Words>5815</Words>
  <Characters>3315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874</cp:revision>
  <cp:lastPrinted>2019-09-12T12:47:00Z</cp:lastPrinted>
  <dcterms:created xsi:type="dcterms:W3CDTF">2017-05-15T11:35:00Z</dcterms:created>
  <dcterms:modified xsi:type="dcterms:W3CDTF">2019-09-19T06:02:00Z</dcterms:modified>
</cp:coreProperties>
</file>